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449B7" w:rsidRDefault="00BA14AB">
      <w:pPr>
        <w:spacing w:after="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14:paraId="00000002" w14:textId="77777777" w:rsidR="00F449B7" w:rsidRDefault="00BA14A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BARTIN VALİLİĞİ</w:t>
      </w:r>
    </w:p>
    <w:p w14:paraId="00000003" w14:textId="77777777" w:rsidR="00F449B7" w:rsidRDefault="00BA14A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UMUMİ HIFZISSIHHA MECLİSİ</w:t>
      </w:r>
    </w:p>
    <w:p w14:paraId="00000004" w14:textId="77777777" w:rsidR="00F449B7" w:rsidRDefault="00F449B7">
      <w:pPr>
        <w:spacing w:after="0"/>
        <w:jc w:val="center"/>
        <w:rPr>
          <w:rFonts w:ascii="Times New Roman" w:eastAsia="Times New Roman" w:hAnsi="Times New Roman" w:cs="Times New Roman"/>
          <w:b/>
          <w:sz w:val="24"/>
          <w:szCs w:val="24"/>
        </w:rPr>
      </w:pPr>
    </w:p>
    <w:p w14:paraId="00000005" w14:textId="77777777" w:rsidR="00F449B7" w:rsidRDefault="00F449B7">
      <w:pPr>
        <w:spacing w:after="0"/>
        <w:ind w:left="284"/>
        <w:jc w:val="both"/>
        <w:rPr>
          <w:rFonts w:ascii="Times New Roman" w:eastAsia="Times New Roman" w:hAnsi="Times New Roman" w:cs="Times New Roman"/>
          <w:b/>
          <w:sz w:val="24"/>
          <w:szCs w:val="24"/>
        </w:rPr>
      </w:pPr>
    </w:p>
    <w:p w14:paraId="70B4D8CF" w14:textId="56FA2FB9" w:rsidR="00F3050F" w:rsidRPr="00A72EDB" w:rsidRDefault="00BA14AB" w:rsidP="00F3050F">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3050F" w:rsidRPr="00A72EDB">
        <w:rPr>
          <w:rFonts w:ascii="Times New Roman" w:eastAsia="Times New Roman" w:hAnsi="Times New Roman" w:cs="Times New Roman"/>
          <w:b/>
          <w:sz w:val="24"/>
          <w:szCs w:val="24"/>
        </w:rPr>
        <w:t>KARAR NO</w:t>
      </w:r>
      <w:r w:rsidR="00F3050F" w:rsidRPr="00A72EDB">
        <w:rPr>
          <w:rFonts w:ascii="Times New Roman" w:eastAsia="Times New Roman" w:hAnsi="Times New Roman" w:cs="Times New Roman"/>
          <w:b/>
          <w:sz w:val="24"/>
          <w:szCs w:val="24"/>
        </w:rPr>
        <w:tab/>
        <w:t xml:space="preserve">: </w:t>
      </w:r>
      <w:r w:rsidR="00E137C3">
        <w:rPr>
          <w:rFonts w:ascii="Times New Roman" w:eastAsia="Times New Roman" w:hAnsi="Times New Roman" w:cs="Times New Roman"/>
          <w:b/>
          <w:sz w:val="24"/>
          <w:szCs w:val="24"/>
        </w:rPr>
        <w:t>8</w:t>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t xml:space="preserve"> </w:t>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t xml:space="preserve">                   </w:t>
      </w:r>
      <w:r w:rsidR="00F3050F" w:rsidRPr="00A72EDB">
        <w:rPr>
          <w:rFonts w:ascii="Times New Roman" w:eastAsia="Times New Roman" w:hAnsi="Times New Roman" w:cs="Times New Roman"/>
          <w:b/>
          <w:sz w:val="24"/>
          <w:szCs w:val="24"/>
          <w:u w:val="single"/>
        </w:rPr>
        <w:t>KARAR TARİHİ</w:t>
      </w:r>
    </w:p>
    <w:p w14:paraId="64EE6CB1" w14:textId="612775D3" w:rsidR="00F3050F" w:rsidRPr="00A72EDB" w:rsidRDefault="00F3050F" w:rsidP="00F3050F">
      <w:pPr>
        <w:spacing w:after="0"/>
        <w:ind w:left="284"/>
        <w:jc w:val="both"/>
        <w:rPr>
          <w:rFonts w:ascii="Times New Roman" w:eastAsia="Times New Roman" w:hAnsi="Times New Roman" w:cs="Times New Roman"/>
          <w:sz w:val="24"/>
          <w:szCs w:val="24"/>
        </w:rPr>
      </w:pPr>
      <w:r w:rsidRPr="00A72EDB">
        <w:rPr>
          <w:rFonts w:ascii="Times New Roman" w:eastAsia="Times New Roman" w:hAnsi="Times New Roman" w:cs="Times New Roman"/>
          <w:b/>
          <w:sz w:val="24"/>
          <w:szCs w:val="24"/>
        </w:rPr>
        <w:t xml:space="preserve"> SAYFA NO</w:t>
      </w:r>
      <w:r w:rsidRPr="00A72EDB">
        <w:rPr>
          <w:rFonts w:ascii="Times New Roman" w:eastAsia="Times New Roman" w:hAnsi="Times New Roman" w:cs="Times New Roman"/>
          <w:b/>
          <w:sz w:val="24"/>
          <w:szCs w:val="24"/>
        </w:rPr>
        <w:tab/>
        <w:t>: 1</w:t>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t xml:space="preserve">                          </w:t>
      </w:r>
      <w:r w:rsidR="00E51F72">
        <w:rPr>
          <w:rFonts w:ascii="Times New Roman" w:eastAsia="Times New Roman" w:hAnsi="Times New Roman" w:cs="Times New Roman"/>
          <w:sz w:val="24"/>
          <w:szCs w:val="24"/>
        </w:rPr>
        <w:t>01</w:t>
      </w:r>
      <w:r w:rsidRPr="00A72EDB">
        <w:rPr>
          <w:rFonts w:ascii="Times New Roman" w:eastAsia="Times New Roman" w:hAnsi="Times New Roman" w:cs="Times New Roman"/>
          <w:sz w:val="24"/>
          <w:szCs w:val="24"/>
        </w:rPr>
        <w:t>.0</w:t>
      </w:r>
      <w:r w:rsidR="00E137C3">
        <w:rPr>
          <w:rFonts w:ascii="Times New Roman" w:eastAsia="Times New Roman" w:hAnsi="Times New Roman" w:cs="Times New Roman"/>
          <w:sz w:val="24"/>
          <w:szCs w:val="24"/>
        </w:rPr>
        <w:t>3</w:t>
      </w:r>
      <w:r w:rsidRPr="00A72EDB">
        <w:rPr>
          <w:rFonts w:ascii="Times New Roman" w:eastAsia="Times New Roman" w:hAnsi="Times New Roman" w:cs="Times New Roman"/>
          <w:sz w:val="24"/>
          <w:szCs w:val="24"/>
        </w:rPr>
        <w:t>.2021</w:t>
      </w:r>
    </w:p>
    <w:p w14:paraId="00000006" w14:textId="22C499A7" w:rsidR="00F449B7" w:rsidRDefault="00F449B7" w:rsidP="00F3050F">
      <w:pPr>
        <w:spacing w:after="0"/>
        <w:ind w:left="284"/>
        <w:jc w:val="both"/>
        <w:rPr>
          <w:rFonts w:ascii="Times New Roman" w:eastAsia="Times New Roman" w:hAnsi="Times New Roman" w:cs="Times New Roman"/>
          <w:b/>
          <w:sz w:val="24"/>
          <w:szCs w:val="24"/>
        </w:rPr>
      </w:pPr>
    </w:p>
    <w:p w14:paraId="00000007" w14:textId="77777777" w:rsidR="00F449B7" w:rsidRDefault="00F449B7">
      <w:pPr>
        <w:spacing w:after="0"/>
        <w:ind w:left="284"/>
        <w:jc w:val="both"/>
        <w:rPr>
          <w:rFonts w:ascii="Times New Roman" w:eastAsia="Times New Roman" w:hAnsi="Times New Roman" w:cs="Times New Roman"/>
          <w:sz w:val="24"/>
          <w:szCs w:val="24"/>
        </w:rPr>
      </w:pPr>
    </w:p>
    <w:p w14:paraId="00000008" w14:textId="5CFE3AC6" w:rsidR="00F449B7" w:rsidRDefault="00F3050F">
      <w:pPr>
        <w:ind w:left="2832" w:firstLine="708"/>
        <w:jc w:val="both"/>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 xml:space="preserve">KARAR </w:t>
      </w:r>
      <w:r w:rsidR="00BA14AB">
        <w:rPr>
          <w:rFonts w:ascii="Times New Roman" w:eastAsia="Times New Roman" w:hAnsi="Times New Roman" w:cs="Times New Roman"/>
          <w:b/>
          <w:sz w:val="24"/>
          <w:szCs w:val="24"/>
          <w:u w:val="single"/>
        </w:rPr>
        <w:t xml:space="preserve"> TUTANAĞI</w:t>
      </w:r>
      <w:proofErr w:type="gramEnd"/>
    </w:p>
    <w:p w14:paraId="0000000A" w14:textId="71B711B6" w:rsidR="00F449B7" w:rsidRDefault="00E137C3" w:rsidP="00E137C3">
      <w:pPr>
        <w:widowControl w:val="0"/>
        <w:pBdr>
          <w:top w:val="nil"/>
          <w:left w:val="nil"/>
          <w:bottom w:val="nil"/>
          <w:right w:val="nil"/>
          <w:between w:val="nil"/>
        </w:pBdr>
        <w:shd w:val="clear" w:color="auto" w:fill="FFFFFF"/>
        <w:spacing w:after="0" w:line="252" w:lineRule="auto"/>
        <w:ind w:left="851" w:firstLine="283"/>
        <w:jc w:val="both"/>
        <w:rPr>
          <w:rFonts w:ascii="Times New Roman" w:eastAsia="Times New Roman" w:hAnsi="Times New Roman" w:cs="Times New Roman"/>
          <w:sz w:val="24"/>
          <w:szCs w:val="24"/>
        </w:rPr>
      </w:pPr>
      <w:r w:rsidRPr="00B45720">
        <w:rPr>
          <w:rFonts w:ascii="Times New Roman" w:eastAsia="Times New Roman" w:hAnsi="Times New Roman" w:cs="Times New Roman"/>
          <w:sz w:val="24"/>
          <w:szCs w:val="24"/>
        </w:rPr>
        <w:t>İl Umumi Hıfzıssıhh</w:t>
      </w:r>
      <w:r>
        <w:rPr>
          <w:rFonts w:ascii="Times New Roman" w:eastAsia="Times New Roman" w:hAnsi="Times New Roman" w:cs="Times New Roman"/>
          <w:sz w:val="24"/>
          <w:szCs w:val="24"/>
        </w:rPr>
        <w:t>a Meclisimiz 01.03</w:t>
      </w:r>
      <w:r w:rsidRPr="00B45720">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r w:rsidRPr="00B457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Pazartesi</w:t>
      </w:r>
      <w:r w:rsidRPr="00B45720">
        <w:rPr>
          <w:rFonts w:ascii="Times New Roman" w:eastAsia="Times New Roman" w:hAnsi="Times New Roman" w:cs="Times New Roman"/>
          <w:sz w:val="24"/>
          <w:szCs w:val="24"/>
        </w:rPr>
        <w:t xml:space="preserve"> 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B45720">
        <w:rPr>
          <w:rFonts w:ascii="Times New Roman" w:eastAsia="Times New Roman" w:hAnsi="Times New Roman" w:cs="Times New Roman"/>
          <w:sz w:val="24"/>
          <w:szCs w:val="24"/>
        </w:rPr>
        <w:t>Koronavirüs</w:t>
      </w:r>
      <w:proofErr w:type="spellEnd"/>
      <w:r w:rsidRPr="00B45720">
        <w:rPr>
          <w:rFonts w:ascii="Times New Roman" w:eastAsia="Times New Roman" w:hAnsi="Times New Roman" w:cs="Times New Roman"/>
          <w:sz w:val="24"/>
          <w:szCs w:val="24"/>
        </w:rPr>
        <w:t xml:space="preserve"> (COVİD-19) Salgını nedeniyle aşağıdaki kararları almıştır.</w:t>
      </w:r>
    </w:p>
    <w:p w14:paraId="172F792B" w14:textId="7E785858" w:rsidR="00FC559D" w:rsidRDefault="00FC559D" w:rsidP="00E137C3">
      <w:pPr>
        <w:widowControl w:val="0"/>
        <w:pBdr>
          <w:top w:val="nil"/>
          <w:left w:val="nil"/>
          <w:bottom w:val="nil"/>
          <w:right w:val="nil"/>
          <w:between w:val="nil"/>
        </w:pBdr>
        <w:shd w:val="clear" w:color="auto" w:fill="FFFFFF"/>
        <w:spacing w:after="0" w:line="252" w:lineRule="auto"/>
        <w:ind w:left="851" w:firstLine="283"/>
        <w:jc w:val="both"/>
        <w:rPr>
          <w:rFonts w:ascii="Times New Roman" w:eastAsia="Times New Roman" w:hAnsi="Times New Roman" w:cs="Times New Roman"/>
          <w:sz w:val="24"/>
          <w:szCs w:val="24"/>
        </w:rPr>
      </w:pPr>
    </w:p>
    <w:p w14:paraId="35DC5365" w14:textId="09AFBC0C" w:rsidR="000A4A30" w:rsidRPr="000A4A30" w:rsidRDefault="00FC559D" w:rsidP="00BE225A">
      <w:pPr>
        <w:pStyle w:val="Gvdemetni0"/>
        <w:numPr>
          <w:ilvl w:val="0"/>
          <w:numId w:val="2"/>
        </w:numPr>
        <w:pBdr>
          <w:top w:val="nil"/>
          <w:left w:val="nil"/>
          <w:bottom w:val="nil"/>
          <w:right w:val="nil"/>
          <w:between w:val="nil"/>
        </w:pBdr>
        <w:shd w:val="clear" w:color="auto" w:fill="auto"/>
        <w:spacing w:line="252" w:lineRule="auto"/>
        <w:ind w:left="1134"/>
        <w:jc w:val="both"/>
        <w:rPr>
          <w:color w:val="000000"/>
          <w:sz w:val="24"/>
          <w:szCs w:val="24"/>
        </w:rPr>
      </w:pPr>
      <w:r w:rsidRPr="000A4A30">
        <w:rPr>
          <w:sz w:val="24"/>
          <w:szCs w:val="24"/>
        </w:rPr>
        <w:t>İlimiz genelinde sokağa çıkma kısıtlamasını düzenleyen İl Umumi Hıfzıssıhha Meclisimiz</w:t>
      </w:r>
      <w:r w:rsidRPr="000A4A30">
        <w:rPr>
          <w:sz w:val="24"/>
          <w:szCs w:val="24"/>
          <w:lang w:bidi="tr-TR"/>
        </w:rPr>
        <w:t xml:space="preserve">in 20.11.2020 tarih ve 74 </w:t>
      </w:r>
      <w:proofErr w:type="spellStart"/>
      <w:r w:rsidRPr="000A4A30">
        <w:rPr>
          <w:sz w:val="24"/>
          <w:szCs w:val="24"/>
          <w:lang w:bidi="tr-TR"/>
        </w:rPr>
        <w:t>no</w:t>
      </w:r>
      <w:r w:rsidR="00CD0A1E">
        <w:rPr>
          <w:sz w:val="24"/>
          <w:szCs w:val="24"/>
          <w:lang w:bidi="tr-TR"/>
        </w:rPr>
        <w:t>’</w:t>
      </w:r>
      <w:r w:rsidRPr="000A4A30">
        <w:rPr>
          <w:sz w:val="24"/>
          <w:szCs w:val="24"/>
          <w:lang w:bidi="tr-TR"/>
        </w:rPr>
        <w:t>lu</w:t>
      </w:r>
      <w:proofErr w:type="spellEnd"/>
      <w:r w:rsidRPr="000A4A30">
        <w:rPr>
          <w:sz w:val="24"/>
          <w:szCs w:val="24"/>
          <w:lang w:bidi="tr-TR"/>
        </w:rPr>
        <w:t xml:space="preserve"> kararının N bendinin iptal edilerek yeni bir karar alınıncaya kadar İlimiz genelinde sokağa çıkma kısıtlamasının hafta içi </w:t>
      </w:r>
      <w:r w:rsidR="00171B9A">
        <w:rPr>
          <w:sz w:val="24"/>
          <w:szCs w:val="24"/>
          <w:lang w:bidi="tr-TR"/>
        </w:rPr>
        <w:t xml:space="preserve">ve hafta sonu </w:t>
      </w:r>
      <w:r w:rsidRPr="000A4A30">
        <w:rPr>
          <w:sz w:val="24"/>
          <w:szCs w:val="24"/>
          <w:lang w:bidi="tr-TR"/>
        </w:rPr>
        <w:t xml:space="preserve">21:00 ile 05:00 </w:t>
      </w:r>
      <w:r w:rsidR="003C6ABB">
        <w:rPr>
          <w:sz w:val="24"/>
          <w:szCs w:val="24"/>
          <w:lang w:bidi="tr-TR"/>
        </w:rPr>
        <w:t>saatleri arasında uygulanmasına,</w:t>
      </w:r>
    </w:p>
    <w:p w14:paraId="28902215" w14:textId="77777777" w:rsidR="000A4A30" w:rsidRPr="000A4A30" w:rsidRDefault="000A4A30" w:rsidP="000A4A30">
      <w:pPr>
        <w:pStyle w:val="Gvdemetni0"/>
        <w:pBdr>
          <w:top w:val="nil"/>
          <w:left w:val="nil"/>
          <w:bottom w:val="nil"/>
          <w:right w:val="nil"/>
          <w:between w:val="nil"/>
        </w:pBdr>
        <w:shd w:val="clear" w:color="auto" w:fill="auto"/>
        <w:spacing w:line="252" w:lineRule="auto"/>
        <w:ind w:left="1134" w:firstLine="0"/>
        <w:jc w:val="both"/>
        <w:rPr>
          <w:color w:val="000000"/>
          <w:sz w:val="24"/>
          <w:szCs w:val="24"/>
        </w:rPr>
      </w:pPr>
    </w:p>
    <w:p w14:paraId="4890D7FE" w14:textId="67CD790D" w:rsidR="000A4A30" w:rsidRDefault="00FC559D" w:rsidP="000A4A30">
      <w:pPr>
        <w:pStyle w:val="Gvdemetni0"/>
        <w:numPr>
          <w:ilvl w:val="0"/>
          <w:numId w:val="2"/>
        </w:numPr>
        <w:pBdr>
          <w:top w:val="nil"/>
          <w:left w:val="nil"/>
          <w:bottom w:val="nil"/>
          <w:right w:val="nil"/>
          <w:between w:val="nil"/>
        </w:pBdr>
        <w:shd w:val="clear" w:color="auto" w:fill="auto"/>
        <w:spacing w:line="252" w:lineRule="auto"/>
        <w:ind w:left="1134"/>
        <w:jc w:val="both"/>
        <w:rPr>
          <w:color w:val="000000"/>
          <w:sz w:val="24"/>
          <w:szCs w:val="24"/>
        </w:rPr>
      </w:pPr>
      <w:r w:rsidRPr="000A4A30">
        <w:rPr>
          <w:color w:val="000000"/>
          <w:sz w:val="24"/>
          <w:szCs w:val="24"/>
        </w:rPr>
        <w:t>İlimiz genelinde 65 yaş ve üstü ile 20 ya</w:t>
      </w:r>
      <w:r w:rsidR="00E5328E" w:rsidRPr="000A4A30">
        <w:rPr>
          <w:color w:val="000000"/>
          <w:sz w:val="24"/>
          <w:szCs w:val="24"/>
        </w:rPr>
        <w:t>ş ve altı v</w:t>
      </w:r>
      <w:r w:rsidRPr="000A4A30">
        <w:rPr>
          <w:color w:val="000000"/>
          <w:sz w:val="24"/>
          <w:szCs w:val="24"/>
        </w:rPr>
        <w:t>atandaşlarımızın sokağa çıkma kısıtlamasını düzenleyen İl Umumi Hıfzıssıhha Meclisimizin</w:t>
      </w:r>
      <w:r w:rsidR="00CD0A1E">
        <w:rPr>
          <w:color w:val="000000"/>
          <w:sz w:val="24"/>
          <w:szCs w:val="24"/>
        </w:rPr>
        <w:t xml:space="preserve"> 20</w:t>
      </w:r>
      <w:r w:rsidR="00E5328E" w:rsidRPr="000A4A30">
        <w:rPr>
          <w:color w:val="000000"/>
          <w:sz w:val="24"/>
          <w:szCs w:val="24"/>
        </w:rPr>
        <w:t xml:space="preserve">.11.2020 tarih ve </w:t>
      </w:r>
      <w:r w:rsidR="00CD0A1E">
        <w:rPr>
          <w:color w:val="000000"/>
          <w:sz w:val="24"/>
          <w:szCs w:val="24"/>
        </w:rPr>
        <w:t xml:space="preserve">74 </w:t>
      </w:r>
      <w:proofErr w:type="spellStart"/>
      <w:r w:rsidR="00CD0A1E">
        <w:rPr>
          <w:color w:val="000000"/>
          <w:sz w:val="24"/>
          <w:szCs w:val="24"/>
        </w:rPr>
        <w:t>no’lu</w:t>
      </w:r>
      <w:proofErr w:type="spellEnd"/>
      <w:r w:rsidR="00CD0A1E">
        <w:rPr>
          <w:color w:val="000000"/>
          <w:sz w:val="24"/>
          <w:szCs w:val="24"/>
        </w:rPr>
        <w:t xml:space="preserve"> kararın </w:t>
      </w:r>
      <w:r w:rsidR="00E5328E" w:rsidRPr="000A4A30">
        <w:rPr>
          <w:color w:val="000000"/>
          <w:sz w:val="24"/>
          <w:szCs w:val="24"/>
        </w:rPr>
        <w:t xml:space="preserve">1. </w:t>
      </w:r>
      <w:r w:rsidR="00CD0A1E">
        <w:rPr>
          <w:color w:val="000000"/>
          <w:sz w:val="24"/>
          <w:szCs w:val="24"/>
        </w:rPr>
        <w:t>m</w:t>
      </w:r>
      <w:r w:rsidR="00E5328E" w:rsidRPr="000A4A30">
        <w:rPr>
          <w:color w:val="000000"/>
          <w:sz w:val="24"/>
          <w:szCs w:val="24"/>
        </w:rPr>
        <w:t xml:space="preserve">addesinin </w:t>
      </w:r>
      <w:r w:rsidR="003C6ABB">
        <w:rPr>
          <w:color w:val="000000"/>
          <w:sz w:val="24"/>
          <w:szCs w:val="24"/>
        </w:rPr>
        <w:t xml:space="preserve">J ve K </w:t>
      </w:r>
      <w:proofErr w:type="spellStart"/>
      <w:r w:rsidR="003C6ABB">
        <w:rPr>
          <w:color w:val="000000"/>
          <w:sz w:val="24"/>
          <w:szCs w:val="24"/>
        </w:rPr>
        <w:t>bendlerinin</w:t>
      </w:r>
      <w:proofErr w:type="spellEnd"/>
      <w:r w:rsidR="003C6ABB">
        <w:rPr>
          <w:color w:val="000000"/>
          <w:sz w:val="24"/>
          <w:szCs w:val="24"/>
        </w:rPr>
        <w:t xml:space="preserve"> iptaline,</w:t>
      </w:r>
    </w:p>
    <w:p w14:paraId="5BB12B89" w14:textId="76B9F379" w:rsidR="000A4A30" w:rsidRPr="000A4A30" w:rsidRDefault="000A4A30" w:rsidP="000A4A30">
      <w:pPr>
        <w:pStyle w:val="Gvdemetni0"/>
        <w:pBdr>
          <w:top w:val="nil"/>
          <w:left w:val="nil"/>
          <w:bottom w:val="nil"/>
          <w:right w:val="nil"/>
          <w:between w:val="nil"/>
        </w:pBdr>
        <w:shd w:val="clear" w:color="auto" w:fill="auto"/>
        <w:spacing w:line="252" w:lineRule="auto"/>
        <w:ind w:firstLine="0"/>
        <w:jc w:val="both"/>
        <w:rPr>
          <w:color w:val="000000"/>
          <w:sz w:val="24"/>
          <w:szCs w:val="24"/>
        </w:rPr>
      </w:pPr>
    </w:p>
    <w:p w14:paraId="42BA2A28" w14:textId="1BA03FE2" w:rsidR="00A3548D" w:rsidRPr="004E0727" w:rsidRDefault="00E5328E" w:rsidP="00A3548D">
      <w:pPr>
        <w:pStyle w:val="Gvdemetni0"/>
        <w:numPr>
          <w:ilvl w:val="0"/>
          <w:numId w:val="2"/>
        </w:numPr>
        <w:pBdr>
          <w:top w:val="nil"/>
          <w:left w:val="nil"/>
          <w:bottom w:val="nil"/>
          <w:right w:val="nil"/>
          <w:between w:val="nil"/>
        </w:pBdr>
        <w:shd w:val="clear" w:color="auto" w:fill="auto"/>
        <w:spacing w:line="252" w:lineRule="auto"/>
        <w:ind w:left="1134"/>
        <w:jc w:val="both"/>
        <w:rPr>
          <w:color w:val="000000"/>
          <w:sz w:val="24"/>
          <w:szCs w:val="24"/>
        </w:rPr>
      </w:pPr>
      <w:r w:rsidRPr="000A4A30">
        <w:rPr>
          <w:sz w:val="24"/>
          <w:szCs w:val="24"/>
          <w:lang w:bidi="tr-TR"/>
        </w:rPr>
        <w:t xml:space="preserve">65 yaş ve üstü ile 20 yaş ve altı vatandaşlarımızın pazaryerlerine giriş yasağını düzenleyen İl Umumi Hıfzıssıhha Meclisimizin 04.11.2020 tarih ve 72 </w:t>
      </w:r>
      <w:proofErr w:type="spellStart"/>
      <w:r w:rsidRPr="000A4A30">
        <w:rPr>
          <w:sz w:val="24"/>
          <w:szCs w:val="24"/>
          <w:lang w:bidi="tr-TR"/>
        </w:rPr>
        <w:t>no</w:t>
      </w:r>
      <w:r w:rsidR="00CD0A1E">
        <w:rPr>
          <w:sz w:val="24"/>
          <w:szCs w:val="24"/>
          <w:lang w:bidi="tr-TR"/>
        </w:rPr>
        <w:t>’</w:t>
      </w:r>
      <w:r w:rsidRPr="000A4A30">
        <w:rPr>
          <w:sz w:val="24"/>
          <w:szCs w:val="24"/>
          <w:lang w:bidi="tr-TR"/>
        </w:rPr>
        <w:t>lu</w:t>
      </w:r>
      <w:proofErr w:type="spellEnd"/>
      <w:r w:rsidRPr="000A4A30">
        <w:rPr>
          <w:sz w:val="24"/>
          <w:szCs w:val="24"/>
          <w:lang w:bidi="tr-TR"/>
        </w:rPr>
        <w:t xml:space="preserve"> kararının 6. ve 7. maddesin</w:t>
      </w:r>
      <w:r w:rsidR="003C6ABB">
        <w:rPr>
          <w:sz w:val="24"/>
          <w:szCs w:val="24"/>
          <w:lang w:bidi="tr-TR"/>
        </w:rPr>
        <w:t>in iptaline,</w:t>
      </w:r>
      <w:r w:rsidRPr="000A4A30">
        <w:rPr>
          <w:sz w:val="24"/>
          <w:szCs w:val="24"/>
          <w:lang w:bidi="tr-TR"/>
        </w:rPr>
        <w:t xml:space="preserve"> </w:t>
      </w:r>
    </w:p>
    <w:p w14:paraId="2114D86F" w14:textId="77777777" w:rsidR="004E0727" w:rsidRDefault="004E0727" w:rsidP="004E0727">
      <w:pPr>
        <w:pStyle w:val="ListeParagraf"/>
        <w:rPr>
          <w:color w:val="000000"/>
          <w:sz w:val="24"/>
          <w:szCs w:val="24"/>
        </w:rPr>
      </w:pPr>
    </w:p>
    <w:p w14:paraId="10EE8409" w14:textId="105BC539" w:rsidR="004E0727" w:rsidRPr="004E0727" w:rsidRDefault="004E0727" w:rsidP="00A3548D">
      <w:pPr>
        <w:pStyle w:val="Gvdemetni0"/>
        <w:numPr>
          <w:ilvl w:val="0"/>
          <w:numId w:val="2"/>
        </w:numPr>
        <w:pBdr>
          <w:top w:val="nil"/>
          <w:left w:val="nil"/>
          <w:bottom w:val="nil"/>
          <w:right w:val="nil"/>
          <w:between w:val="nil"/>
        </w:pBdr>
        <w:shd w:val="clear" w:color="auto" w:fill="auto"/>
        <w:spacing w:line="252" w:lineRule="auto"/>
        <w:ind w:left="1134"/>
        <w:jc w:val="both"/>
        <w:rPr>
          <w:color w:val="000000"/>
          <w:sz w:val="24"/>
          <w:szCs w:val="24"/>
        </w:rPr>
      </w:pPr>
      <w:r w:rsidRPr="00A3548D">
        <w:rPr>
          <w:sz w:val="24"/>
          <w:szCs w:val="24"/>
        </w:rPr>
        <w:t>İl Umumi Hıfzıssıhha Meclisimizin</w:t>
      </w:r>
      <w:r>
        <w:rPr>
          <w:sz w:val="24"/>
          <w:szCs w:val="24"/>
        </w:rPr>
        <w:t xml:space="preserve"> 20.11.2020 tarih ve 74 </w:t>
      </w:r>
      <w:proofErr w:type="spellStart"/>
      <w:r>
        <w:rPr>
          <w:sz w:val="24"/>
          <w:szCs w:val="24"/>
        </w:rPr>
        <w:t>nolu</w:t>
      </w:r>
      <w:proofErr w:type="spellEnd"/>
      <w:r>
        <w:rPr>
          <w:sz w:val="24"/>
          <w:szCs w:val="24"/>
        </w:rPr>
        <w:t xml:space="preserve"> kararın 1. maddesinin O bendindeki, 01.12.2020 tarih ve 76 </w:t>
      </w:r>
      <w:proofErr w:type="spellStart"/>
      <w:r>
        <w:rPr>
          <w:sz w:val="24"/>
          <w:szCs w:val="24"/>
        </w:rPr>
        <w:t>nolu</w:t>
      </w:r>
      <w:proofErr w:type="spellEnd"/>
      <w:r>
        <w:rPr>
          <w:sz w:val="24"/>
          <w:szCs w:val="24"/>
        </w:rPr>
        <w:t xml:space="preserve"> kararın 7. </w:t>
      </w:r>
      <w:r w:rsidR="00CD0A1E">
        <w:rPr>
          <w:sz w:val="24"/>
          <w:szCs w:val="24"/>
        </w:rPr>
        <w:t>v</w:t>
      </w:r>
      <w:r>
        <w:rPr>
          <w:sz w:val="24"/>
          <w:szCs w:val="24"/>
        </w:rPr>
        <w:t xml:space="preserve">e 8. maddesindeki, 28.12.2020 tarih ve 79 </w:t>
      </w:r>
      <w:proofErr w:type="spellStart"/>
      <w:r>
        <w:rPr>
          <w:sz w:val="24"/>
          <w:szCs w:val="24"/>
        </w:rPr>
        <w:t>no</w:t>
      </w:r>
      <w:r w:rsidR="00CD0A1E">
        <w:rPr>
          <w:sz w:val="24"/>
          <w:szCs w:val="24"/>
        </w:rPr>
        <w:t>’</w:t>
      </w:r>
      <w:r>
        <w:rPr>
          <w:sz w:val="24"/>
          <w:szCs w:val="24"/>
        </w:rPr>
        <w:t>lu</w:t>
      </w:r>
      <w:proofErr w:type="spellEnd"/>
      <w:r>
        <w:rPr>
          <w:sz w:val="24"/>
          <w:szCs w:val="24"/>
        </w:rPr>
        <w:t xml:space="preserve"> kararın 2. ve 3. maddesindeki, 18.01.2021 tarih ve 2 </w:t>
      </w:r>
      <w:proofErr w:type="spellStart"/>
      <w:r>
        <w:rPr>
          <w:sz w:val="24"/>
          <w:szCs w:val="24"/>
        </w:rPr>
        <w:t>no</w:t>
      </w:r>
      <w:r w:rsidR="00CD0A1E">
        <w:rPr>
          <w:sz w:val="24"/>
          <w:szCs w:val="24"/>
        </w:rPr>
        <w:t>’</w:t>
      </w:r>
      <w:r>
        <w:rPr>
          <w:sz w:val="24"/>
          <w:szCs w:val="24"/>
        </w:rPr>
        <w:t>lu</w:t>
      </w:r>
      <w:proofErr w:type="spellEnd"/>
      <w:r>
        <w:rPr>
          <w:sz w:val="24"/>
          <w:szCs w:val="24"/>
        </w:rPr>
        <w:t xml:space="preserve"> kararın 2. maddesindeki, 09.02.2021 tarih ve 3 </w:t>
      </w:r>
      <w:proofErr w:type="spellStart"/>
      <w:r>
        <w:rPr>
          <w:sz w:val="24"/>
          <w:szCs w:val="24"/>
        </w:rPr>
        <w:t>no</w:t>
      </w:r>
      <w:r w:rsidR="00CD0A1E">
        <w:rPr>
          <w:sz w:val="24"/>
          <w:szCs w:val="24"/>
        </w:rPr>
        <w:t>’</w:t>
      </w:r>
      <w:r>
        <w:rPr>
          <w:sz w:val="24"/>
          <w:szCs w:val="24"/>
        </w:rPr>
        <w:t>lu</w:t>
      </w:r>
      <w:proofErr w:type="spellEnd"/>
      <w:r>
        <w:rPr>
          <w:sz w:val="24"/>
          <w:szCs w:val="24"/>
        </w:rPr>
        <w:t xml:space="preserve"> kararın 2. maddesindeki ve 15.02.2021 tarih ve 5 </w:t>
      </w:r>
      <w:proofErr w:type="spellStart"/>
      <w:r>
        <w:rPr>
          <w:sz w:val="24"/>
          <w:szCs w:val="24"/>
        </w:rPr>
        <w:t>no</w:t>
      </w:r>
      <w:r w:rsidR="00CD0A1E">
        <w:rPr>
          <w:sz w:val="24"/>
          <w:szCs w:val="24"/>
        </w:rPr>
        <w:t>’</w:t>
      </w:r>
      <w:r>
        <w:rPr>
          <w:sz w:val="24"/>
          <w:szCs w:val="24"/>
        </w:rPr>
        <w:t>lu</w:t>
      </w:r>
      <w:proofErr w:type="spellEnd"/>
      <w:r>
        <w:rPr>
          <w:sz w:val="24"/>
          <w:szCs w:val="24"/>
        </w:rPr>
        <w:t xml:space="preserve"> kararın 1. maddesindeki sokağa çıkma </w:t>
      </w:r>
      <w:r w:rsidR="004C1A92">
        <w:rPr>
          <w:sz w:val="24"/>
          <w:szCs w:val="24"/>
        </w:rPr>
        <w:t>kısıtlamasından muaf yerler ve kişiler bakımından</w:t>
      </w:r>
      <w:r>
        <w:rPr>
          <w:sz w:val="24"/>
          <w:szCs w:val="24"/>
        </w:rPr>
        <w:t xml:space="preserve"> istisnaların devamına</w:t>
      </w:r>
      <w:r w:rsidR="003C6ABB">
        <w:rPr>
          <w:sz w:val="24"/>
          <w:szCs w:val="24"/>
        </w:rPr>
        <w:t>,</w:t>
      </w:r>
    </w:p>
    <w:p w14:paraId="37DF39AA" w14:textId="40BD1BF0" w:rsidR="004E0727" w:rsidRPr="00A3548D" w:rsidRDefault="004E0727" w:rsidP="004E0727">
      <w:pPr>
        <w:pStyle w:val="Gvdemetni0"/>
        <w:pBdr>
          <w:top w:val="nil"/>
          <w:left w:val="nil"/>
          <w:bottom w:val="nil"/>
          <w:right w:val="nil"/>
          <w:between w:val="nil"/>
        </w:pBdr>
        <w:shd w:val="clear" w:color="auto" w:fill="auto"/>
        <w:spacing w:line="252" w:lineRule="auto"/>
        <w:ind w:firstLine="0"/>
        <w:jc w:val="both"/>
        <w:rPr>
          <w:color w:val="000000"/>
          <w:sz w:val="24"/>
          <w:szCs w:val="24"/>
        </w:rPr>
      </w:pPr>
      <w:r>
        <w:rPr>
          <w:sz w:val="24"/>
          <w:szCs w:val="24"/>
        </w:rPr>
        <w:t xml:space="preserve">   </w:t>
      </w:r>
    </w:p>
    <w:p w14:paraId="39271E7C" w14:textId="15B49A2E" w:rsidR="00A3548D" w:rsidRPr="003C6ABB" w:rsidRDefault="00FC559D" w:rsidP="003C6ABB">
      <w:pPr>
        <w:pStyle w:val="Gvdemetni0"/>
        <w:numPr>
          <w:ilvl w:val="0"/>
          <w:numId w:val="2"/>
        </w:numPr>
        <w:pBdr>
          <w:top w:val="nil"/>
          <w:left w:val="nil"/>
          <w:bottom w:val="nil"/>
          <w:right w:val="nil"/>
          <w:between w:val="nil"/>
        </w:pBdr>
        <w:shd w:val="clear" w:color="auto" w:fill="auto"/>
        <w:spacing w:line="252" w:lineRule="auto"/>
        <w:ind w:left="1134"/>
        <w:jc w:val="both"/>
        <w:rPr>
          <w:color w:val="000000"/>
          <w:sz w:val="24"/>
          <w:szCs w:val="24"/>
        </w:rPr>
      </w:pPr>
      <w:r w:rsidRPr="00A3548D">
        <w:rPr>
          <w:color w:val="000000"/>
          <w:sz w:val="24"/>
          <w:szCs w:val="24"/>
        </w:rPr>
        <w:t xml:space="preserve"> </w:t>
      </w:r>
      <w:bookmarkStart w:id="1" w:name="_gjdgxs" w:colFirst="0" w:colLast="0"/>
      <w:bookmarkEnd w:id="1"/>
      <w:r w:rsidR="00A3548D" w:rsidRPr="00A3548D">
        <w:rPr>
          <w:sz w:val="24"/>
          <w:szCs w:val="24"/>
        </w:rPr>
        <w:t xml:space="preserve">İl Umumi Hıfzıssıhha Meclisimizin 09.02.2021 tarih ve 3 </w:t>
      </w:r>
      <w:proofErr w:type="spellStart"/>
      <w:r w:rsidR="00A3548D" w:rsidRPr="00A3548D">
        <w:rPr>
          <w:sz w:val="24"/>
          <w:szCs w:val="24"/>
        </w:rPr>
        <w:t>no’lu</w:t>
      </w:r>
      <w:proofErr w:type="spellEnd"/>
      <w:r w:rsidR="00A3548D" w:rsidRPr="00A3548D">
        <w:rPr>
          <w:sz w:val="24"/>
          <w:szCs w:val="24"/>
        </w:rPr>
        <w:t xml:space="preserve"> kararının 1. maddesi ile “</w:t>
      </w:r>
      <w:proofErr w:type="spellStart"/>
      <w:r w:rsidR="00A3548D" w:rsidRPr="00A3548D">
        <w:rPr>
          <w:sz w:val="24"/>
          <w:szCs w:val="24"/>
        </w:rPr>
        <w:t>Koronavirüs</w:t>
      </w:r>
      <w:proofErr w:type="spellEnd"/>
      <w:r w:rsidR="00A3548D" w:rsidRPr="00A3548D">
        <w:rPr>
          <w:sz w:val="24"/>
          <w:szCs w:val="24"/>
        </w:rPr>
        <w:t xml:space="preserve"> salgınıyla mücadele kapsamında Sayın Cumhurbaşkanımızın başkanlığında toplanan Cumhurbaşkanlığı Kabinesinde alınan kararlar doğrultusunda yüz yüze örgün eğitime kademeli olarak başlanması kararlaştırılmış olup bu çerçevede; İlimiz genelindeki köy okullarının tüm kademeleri ile resmi ve özel tüm anaokullarında 15 Şubat 2021 tarihinden itibaren tam gün olarak yüz yüze eğitime geçilmesine karar verilmişti.”  Bu çerçevede 2</w:t>
      </w:r>
      <w:r w:rsidR="003C6ABB">
        <w:rPr>
          <w:sz w:val="24"/>
          <w:szCs w:val="24"/>
        </w:rPr>
        <w:t xml:space="preserve"> Mart 2021 tarihi itibariyle, </w:t>
      </w:r>
      <w:r w:rsidR="00A3548D" w:rsidRPr="00A3548D">
        <w:rPr>
          <w:sz w:val="24"/>
          <w:szCs w:val="24"/>
        </w:rPr>
        <w:t>Cumhurbaşkanlığı Kabinesi</w:t>
      </w:r>
      <w:r w:rsidR="00DB15B5">
        <w:rPr>
          <w:sz w:val="24"/>
          <w:szCs w:val="24"/>
        </w:rPr>
        <w:t>’</w:t>
      </w:r>
      <w:r w:rsidR="00A3548D" w:rsidRPr="00A3548D">
        <w:rPr>
          <w:sz w:val="24"/>
          <w:szCs w:val="24"/>
        </w:rPr>
        <w:t>nde alınan kararlar doğrultusunda</w:t>
      </w:r>
      <w:r w:rsidR="003C6ABB">
        <w:rPr>
          <w:sz w:val="24"/>
          <w:szCs w:val="24"/>
        </w:rPr>
        <w:t xml:space="preserve">, </w:t>
      </w:r>
      <w:r w:rsidR="00A3548D" w:rsidRPr="003C6ABB">
        <w:rPr>
          <w:sz w:val="24"/>
          <w:szCs w:val="24"/>
        </w:rPr>
        <w:t>15 Şubat 2021 tarihinde yüz yüze eğitime başlayan okullara ilave olarak resmi ve özel;</w:t>
      </w:r>
    </w:p>
    <w:p w14:paraId="7E1D0799" w14:textId="7BEBDE27" w:rsidR="003C6ABB" w:rsidRPr="003C6ABB" w:rsidRDefault="003C6ABB" w:rsidP="003C6ABB">
      <w:pPr>
        <w:pStyle w:val="Gvdemetni0"/>
        <w:pBdr>
          <w:top w:val="nil"/>
          <w:left w:val="nil"/>
          <w:bottom w:val="nil"/>
          <w:right w:val="nil"/>
          <w:between w:val="nil"/>
        </w:pBdr>
        <w:shd w:val="clear" w:color="auto" w:fill="auto"/>
        <w:spacing w:line="252" w:lineRule="auto"/>
        <w:ind w:firstLine="0"/>
        <w:jc w:val="both"/>
        <w:rPr>
          <w:color w:val="000000"/>
          <w:sz w:val="24"/>
          <w:szCs w:val="24"/>
        </w:rPr>
      </w:pPr>
    </w:p>
    <w:p w14:paraId="10F4D3A9" w14:textId="77777777" w:rsidR="00A3548D" w:rsidRDefault="00A3548D" w:rsidP="00A3548D">
      <w:pPr>
        <w:pStyle w:val="Gvdemetni0"/>
        <w:numPr>
          <w:ilvl w:val="0"/>
          <w:numId w:val="10"/>
        </w:numPr>
        <w:pBdr>
          <w:top w:val="nil"/>
          <w:left w:val="nil"/>
          <w:bottom w:val="nil"/>
          <w:right w:val="nil"/>
          <w:between w:val="nil"/>
        </w:pBdr>
        <w:shd w:val="clear" w:color="auto" w:fill="auto"/>
        <w:spacing w:line="252" w:lineRule="auto"/>
        <w:jc w:val="both"/>
        <w:rPr>
          <w:sz w:val="24"/>
          <w:szCs w:val="24"/>
        </w:rPr>
      </w:pPr>
      <w:r w:rsidRPr="0015526D">
        <w:rPr>
          <w:sz w:val="24"/>
          <w:szCs w:val="24"/>
        </w:rPr>
        <w:t xml:space="preserve">İlkokullarda, haftada 2 (iki) gün seyreltilmiş sınıflarda yüz yüze, 3 (üç) gün uzaktan eğitim verilmesine,   </w:t>
      </w:r>
    </w:p>
    <w:p w14:paraId="1C60268C" w14:textId="26B7F950" w:rsidR="00A3548D" w:rsidRDefault="00A3548D" w:rsidP="00A3548D">
      <w:pPr>
        <w:pStyle w:val="Gvdemetni0"/>
        <w:numPr>
          <w:ilvl w:val="0"/>
          <w:numId w:val="10"/>
        </w:numPr>
        <w:pBdr>
          <w:top w:val="nil"/>
          <w:left w:val="nil"/>
          <w:bottom w:val="nil"/>
          <w:right w:val="nil"/>
          <w:between w:val="nil"/>
        </w:pBdr>
        <w:shd w:val="clear" w:color="auto" w:fill="auto"/>
        <w:spacing w:line="252" w:lineRule="auto"/>
        <w:jc w:val="both"/>
        <w:rPr>
          <w:sz w:val="24"/>
          <w:szCs w:val="24"/>
        </w:rPr>
      </w:pPr>
      <w:r w:rsidRPr="00A3548D">
        <w:rPr>
          <w:sz w:val="24"/>
          <w:szCs w:val="24"/>
        </w:rPr>
        <w:lastRenderedPageBreak/>
        <w:t xml:space="preserve">Ortaokullarda ve İmam Hatip Ortaokullarında; 5., 6., 7. sınıflar 2 (iki) gün seyreltilmiş sınıflarda yüz yüze, 3 (üç) gün </w:t>
      </w:r>
      <w:r w:rsidR="003C6ABB">
        <w:rPr>
          <w:sz w:val="24"/>
          <w:szCs w:val="24"/>
        </w:rPr>
        <w:t>uzaktan eğitim verilmesine, 8. s</w:t>
      </w:r>
      <w:r w:rsidRPr="00A3548D">
        <w:rPr>
          <w:sz w:val="24"/>
          <w:szCs w:val="24"/>
        </w:rPr>
        <w:t>ınıflar</w:t>
      </w:r>
      <w:r w:rsidR="003C6ABB">
        <w:rPr>
          <w:sz w:val="24"/>
          <w:szCs w:val="24"/>
        </w:rPr>
        <w:t>a</w:t>
      </w:r>
      <w:r w:rsidRPr="00A3548D">
        <w:rPr>
          <w:sz w:val="24"/>
          <w:szCs w:val="24"/>
        </w:rPr>
        <w:t xml:space="preserve"> haftada 12 ile 22 saat olacak şekilde seyreltilmiş yüz yüze eğitim verilmesine,    </w:t>
      </w:r>
    </w:p>
    <w:p w14:paraId="12ED87DE" w14:textId="77777777" w:rsidR="00A3548D" w:rsidRDefault="00A3548D" w:rsidP="00A3548D">
      <w:pPr>
        <w:pStyle w:val="Gvdemetni0"/>
        <w:numPr>
          <w:ilvl w:val="0"/>
          <w:numId w:val="10"/>
        </w:numPr>
        <w:pBdr>
          <w:top w:val="nil"/>
          <w:left w:val="nil"/>
          <w:bottom w:val="nil"/>
          <w:right w:val="nil"/>
          <w:between w:val="nil"/>
        </w:pBdr>
        <w:shd w:val="clear" w:color="auto" w:fill="auto"/>
        <w:spacing w:line="252" w:lineRule="auto"/>
        <w:jc w:val="both"/>
        <w:rPr>
          <w:sz w:val="24"/>
          <w:szCs w:val="24"/>
        </w:rPr>
      </w:pPr>
      <w:r w:rsidRPr="00A3548D">
        <w:rPr>
          <w:sz w:val="24"/>
          <w:szCs w:val="24"/>
        </w:rPr>
        <w:t xml:space="preserve">Ortaöğretim okullarında, 9., 10., 11. sınıflarda haftada 2 (iki) gün seyreltilmiş sınıflarda yüz yüze, 12. </w:t>
      </w:r>
      <w:proofErr w:type="gramStart"/>
      <w:r w:rsidRPr="00A3548D">
        <w:rPr>
          <w:sz w:val="24"/>
          <w:szCs w:val="24"/>
        </w:rPr>
        <w:t>sınıflarda  haftada</w:t>
      </w:r>
      <w:proofErr w:type="gramEnd"/>
      <w:r w:rsidRPr="00A3548D">
        <w:rPr>
          <w:sz w:val="24"/>
          <w:szCs w:val="24"/>
        </w:rPr>
        <w:t xml:space="preserve"> 16-24 saat olacak şekilde seyreltilmiş sınıflarda yüz yüze eğitim verilmesine,    </w:t>
      </w:r>
    </w:p>
    <w:p w14:paraId="48B2DEC5" w14:textId="77777777" w:rsidR="00A3548D" w:rsidRDefault="00A3548D" w:rsidP="00A3548D">
      <w:pPr>
        <w:pStyle w:val="Gvdemetni0"/>
        <w:numPr>
          <w:ilvl w:val="0"/>
          <w:numId w:val="10"/>
        </w:numPr>
        <w:pBdr>
          <w:top w:val="nil"/>
          <w:left w:val="nil"/>
          <w:bottom w:val="nil"/>
          <w:right w:val="nil"/>
          <w:between w:val="nil"/>
        </w:pBdr>
        <w:shd w:val="clear" w:color="auto" w:fill="auto"/>
        <w:spacing w:line="252" w:lineRule="auto"/>
        <w:jc w:val="both"/>
        <w:rPr>
          <w:sz w:val="24"/>
          <w:szCs w:val="24"/>
        </w:rPr>
      </w:pPr>
      <w:r w:rsidRPr="00A3548D">
        <w:rPr>
          <w:sz w:val="24"/>
          <w:szCs w:val="24"/>
        </w:rPr>
        <w:t>Bilim Sanat Merkezi’nde kendi programı dâhilinde yüz yüze eğitime geçilmesine,</w:t>
      </w:r>
    </w:p>
    <w:p w14:paraId="442104FA" w14:textId="77777777" w:rsidR="00A3548D" w:rsidRDefault="00A3548D" w:rsidP="00A3548D">
      <w:pPr>
        <w:pStyle w:val="Gvdemetni0"/>
        <w:numPr>
          <w:ilvl w:val="0"/>
          <w:numId w:val="10"/>
        </w:numPr>
        <w:pBdr>
          <w:top w:val="nil"/>
          <w:left w:val="nil"/>
          <w:bottom w:val="nil"/>
          <w:right w:val="nil"/>
          <w:between w:val="nil"/>
        </w:pBdr>
        <w:shd w:val="clear" w:color="auto" w:fill="auto"/>
        <w:spacing w:line="252" w:lineRule="auto"/>
        <w:jc w:val="both"/>
        <w:rPr>
          <w:sz w:val="24"/>
          <w:szCs w:val="24"/>
        </w:rPr>
      </w:pPr>
      <w:r w:rsidRPr="00A3548D">
        <w:rPr>
          <w:sz w:val="24"/>
          <w:szCs w:val="24"/>
        </w:rPr>
        <w:t>Mesleki Eğitim Merkezleri’nde okulda yapılan alan/dal derslerinin öğretimine uzaktan eğitim yoluyla devam edilmesine,</w:t>
      </w:r>
    </w:p>
    <w:p w14:paraId="120A6748" w14:textId="77777777" w:rsidR="00A3548D" w:rsidRDefault="00A3548D" w:rsidP="00A3548D">
      <w:pPr>
        <w:pStyle w:val="Gvdemetni0"/>
        <w:numPr>
          <w:ilvl w:val="0"/>
          <w:numId w:val="10"/>
        </w:numPr>
        <w:pBdr>
          <w:top w:val="nil"/>
          <w:left w:val="nil"/>
          <w:bottom w:val="nil"/>
          <w:right w:val="nil"/>
          <w:between w:val="nil"/>
        </w:pBdr>
        <w:shd w:val="clear" w:color="auto" w:fill="auto"/>
        <w:spacing w:line="252" w:lineRule="auto"/>
        <w:jc w:val="both"/>
        <w:rPr>
          <w:sz w:val="24"/>
          <w:szCs w:val="24"/>
        </w:rPr>
      </w:pPr>
      <w:r w:rsidRPr="00A3548D">
        <w:rPr>
          <w:sz w:val="24"/>
          <w:szCs w:val="24"/>
        </w:rPr>
        <w:t>Özel Eğitim ve Rehberlik Hizmetleri Genel Müdürlüğü’ne bağlı ilkokul, ortaokul ve ortaöğretim kademelerinde eğitim veren tüm özel eğitim okullarında ve diğer okullar bünyesindeki tüm özel eğitim sınıflarında haftada 5 (beş) gün yüz yüze eğitime geçilmesine,</w:t>
      </w:r>
    </w:p>
    <w:p w14:paraId="48A21373" w14:textId="77777777" w:rsidR="00A3548D" w:rsidRDefault="00A3548D" w:rsidP="00A3548D">
      <w:pPr>
        <w:pStyle w:val="Gvdemetni0"/>
        <w:numPr>
          <w:ilvl w:val="0"/>
          <w:numId w:val="10"/>
        </w:numPr>
        <w:pBdr>
          <w:top w:val="nil"/>
          <w:left w:val="nil"/>
          <w:bottom w:val="nil"/>
          <w:right w:val="nil"/>
          <w:between w:val="nil"/>
        </w:pBdr>
        <w:shd w:val="clear" w:color="auto" w:fill="auto"/>
        <w:spacing w:line="252" w:lineRule="auto"/>
        <w:jc w:val="both"/>
        <w:rPr>
          <w:sz w:val="24"/>
          <w:szCs w:val="24"/>
        </w:rPr>
      </w:pPr>
      <w:r w:rsidRPr="00A3548D">
        <w:rPr>
          <w:sz w:val="24"/>
          <w:szCs w:val="24"/>
        </w:rPr>
        <w:t xml:space="preserve">Destekleme ve yetiştirme kurslarının yüz yüze devam edilmesine, </w:t>
      </w:r>
    </w:p>
    <w:p w14:paraId="149C5E67" w14:textId="77777777" w:rsidR="00A3548D" w:rsidRDefault="00A3548D" w:rsidP="00A3548D">
      <w:pPr>
        <w:pStyle w:val="Gvdemetni0"/>
        <w:numPr>
          <w:ilvl w:val="0"/>
          <w:numId w:val="10"/>
        </w:numPr>
        <w:pBdr>
          <w:top w:val="nil"/>
          <w:left w:val="nil"/>
          <w:bottom w:val="nil"/>
          <w:right w:val="nil"/>
          <w:between w:val="nil"/>
        </w:pBdr>
        <w:shd w:val="clear" w:color="auto" w:fill="auto"/>
        <w:spacing w:line="252" w:lineRule="auto"/>
        <w:jc w:val="both"/>
        <w:rPr>
          <w:sz w:val="24"/>
          <w:szCs w:val="24"/>
        </w:rPr>
      </w:pPr>
      <w:r w:rsidRPr="00A3548D">
        <w:rPr>
          <w:sz w:val="24"/>
          <w:szCs w:val="24"/>
        </w:rPr>
        <w:t xml:space="preserve">Sınavların seyreltilmiş sınıflarda yapılmasına,  </w:t>
      </w:r>
    </w:p>
    <w:p w14:paraId="0B77D5EB" w14:textId="77777777" w:rsidR="00A3548D" w:rsidRDefault="00A3548D" w:rsidP="00A3548D">
      <w:pPr>
        <w:pStyle w:val="Gvdemetni0"/>
        <w:numPr>
          <w:ilvl w:val="0"/>
          <w:numId w:val="10"/>
        </w:numPr>
        <w:pBdr>
          <w:top w:val="nil"/>
          <w:left w:val="nil"/>
          <w:bottom w:val="nil"/>
          <w:right w:val="nil"/>
          <w:between w:val="nil"/>
        </w:pBdr>
        <w:shd w:val="clear" w:color="auto" w:fill="auto"/>
        <w:spacing w:line="252" w:lineRule="auto"/>
        <w:jc w:val="both"/>
        <w:rPr>
          <w:sz w:val="24"/>
          <w:szCs w:val="24"/>
        </w:rPr>
      </w:pPr>
      <w:r w:rsidRPr="00A3548D">
        <w:rPr>
          <w:sz w:val="24"/>
          <w:szCs w:val="24"/>
        </w:rPr>
        <w:t>Yüz yüze eğitim yapılacak günlerde eğitime başlama ve bitiş saatleri ile yüz yüze ve uzaktan eğitim yoluyla işlenecek derslerin okul yönetimleri tarafından öğretmenlerle birlikte belirlenmesine,</w:t>
      </w:r>
      <w:r w:rsidRPr="0015526D">
        <w:t xml:space="preserve"> </w:t>
      </w:r>
      <w:r w:rsidRPr="00A3548D">
        <w:rPr>
          <w:sz w:val="24"/>
          <w:szCs w:val="24"/>
        </w:rPr>
        <w:t xml:space="preserve">eğitimlerin bir ders süresi 30 dakika, teneffüsler ise 10'ar dakika olacak şekilde planlanmasına,  </w:t>
      </w:r>
    </w:p>
    <w:p w14:paraId="13C5C6C3" w14:textId="0D41B1DE" w:rsidR="00217F29" w:rsidRPr="00A3548D" w:rsidRDefault="00A3548D" w:rsidP="00A3548D">
      <w:pPr>
        <w:pStyle w:val="Gvdemetni0"/>
        <w:numPr>
          <w:ilvl w:val="0"/>
          <w:numId w:val="10"/>
        </w:numPr>
        <w:pBdr>
          <w:top w:val="nil"/>
          <w:left w:val="nil"/>
          <w:bottom w:val="nil"/>
          <w:right w:val="nil"/>
          <w:between w:val="nil"/>
        </w:pBdr>
        <w:shd w:val="clear" w:color="auto" w:fill="auto"/>
        <w:spacing w:line="252" w:lineRule="auto"/>
        <w:jc w:val="both"/>
        <w:rPr>
          <w:sz w:val="24"/>
          <w:szCs w:val="24"/>
        </w:rPr>
      </w:pPr>
      <w:r w:rsidRPr="00A3548D">
        <w:rPr>
          <w:sz w:val="24"/>
          <w:szCs w:val="24"/>
        </w:rPr>
        <w:t>İlimiz Ulus İlçesi Kumluca Beldesinde görülen Covid-19 vaka artışı nedeniyle Mehmet Akif Ersoy İlkokulu, Zafer İlkokulu, Kumluca İmam Hatip Ortaokulu, Kumluca Atatürk Yatılı Bölge Ortaokulu, Şehit Sinan Oruç Çok Programlı Anadolu Lisesinde eğitim öğretime 2 Mart 2021 tarihinden itibaren 14(</w:t>
      </w:r>
      <w:proofErr w:type="spellStart"/>
      <w:r w:rsidRPr="00A3548D">
        <w:rPr>
          <w:sz w:val="24"/>
          <w:szCs w:val="24"/>
        </w:rPr>
        <w:t>ondört</w:t>
      </w:r>
      <w:proofErr w:type="spellEnd"/>
      <w:r w:rsidRPr="00A3548D">
        <w:rPr>
          <w:sz w:val="24"/>
          <w:szCs w:val="24"/>
        </w:rPr>
        <w:t xml:space="preserve">) gün süre ile yüz yüze eğitime ara verilmesine, bu süreçte derslerin uzaktan eğitim yoluyla </w:t>
      </w:r>
      <w:r w:rsidR="00DB15B5">
        <w:rPr>
          <w:sz w:val="24"/>
          <w:szCs w:val="24"/>
        </w:rPr>
        <w:t>devam etmesine</w:t>
      </w:r>
      <w:r w:rsidRPr="00A3548D">
        <w:rPr>
          <w:sz w:val="24"/>
          <w:szCs w:val="24"/>
        </w:rPr>
        <w:t>, ayrıca Kumluca Beldesi</w:t>
      </w:r>
      <w:r w:rsidR="00DB15B5">
        <w:rPr>
          <w:sz w:val="24"/>
          <w:szCs w:val="24"/>
        </w:rPr>
        <w:t xml:space="preserve">’ </w:t>
      </w:r>
      <w:proofErr w:type="spellStart"/>
      <w:r w:rsidRPr="00A3548D">
        <w:rPr>
          <w:sz w:val="24"/>
          <w:szCs w:val="24"/>
        </w:rPr>
        <w:t>nden</w:t>
      </w:r>
      <w:proofErr w:type="spellEnd"/>
      <w:r w:rsidRPr="00A3548D">
        <w:rPr>
          <w:sz w:val="24"/>
          <w:szCs w:val="24"/>
        </w:rPr>
        <w:t xml:space="preserve"> Bartın İl genelindeki tüm örgün ve yaygın eğitim kurumlarında öğrenim gören öğrencilerin de 14 (</w:t>
      </w:r>
      <w:proofErr w:type="spellStart"/>
      <w:r w:rsidRPr="00A3548D">
        <w:rPr>
          <w:sz w:val="24"/>
          <w:szCs w:val="24"/>
        </w:rPr>
        <w:t>ondört</w:t>
      </w:r>
      <w:proofErr w:type="spellEnd"/>
      <w:r w:rsidRPr="00A3548D">
        <w:rPr>
          <w:sz w:val="24"/>
          <w:szCs w:val="24"/>
        </w:rPr>
        <w:t xml:space="preserve">) gün süre ile izinli sayılmalarına, </w:t>
      </w:r>
    </w:p>
    <w:p w14:paraId="37CCD904" w14:textId="51EDFA84" w:rsidR="00217F29" w:rsidRPr="000A4A30" w:rsidRDefault="00217F29" w:rsidP="00217F29">
      <w:pPr>
        <w:pStyle w:val="Gvdemetni0"/>
        <w:pBdr>
          <w:top w:val="nil"/>
          <w:left w:val="nil"/>
          <w:bottom w:val="nil"/>
          <w:right w:val="nil"/>
          <w:between w:val="nil"/>
        </w:pBdr>
        <w:shd w:val="clear" w:color="auto" w:fill="auto"/>
        <w:spacing w:line="252" w:lineRule="auto"/>
        <w:jc w:val="both"/>
        <w:rPr>
          <w:color w:val="000000"/>
          <w:sz w:val="24"/>
          <w:szCs w:val="24"/>
        </w:rPr>
      </w:pPr>
      <w:r>
        <w:rPr>
          <w:color w:val="000000"/>
          <w:sz w:val="24"/>
          <w:szCs w:val="24"/>
        </w:rPr>
        <w:tab/>
      </w:r>
    </w:p>
    <w:p w14:paraId="68AA4A7B" w14:textId="7D62B431" w:rsidR="00957588" w:rsidRPr="000A4A30" w:rsidRDefault="00270332" w:rsidP="002C3886">
      <w:pPr>
        <w:pStyle w:val="Gvdemetni0"/>
        <w:numPr>
          <w:ilvl w:val="0"/>
          <w:numId w:val="2"/>
        </w:numPr>
        <w:pBdr>
          <w:top w:val="nil"/>
          <w:left w:val="nil"/>
          <w:bottom w:val="nil"/>
          <w:right w:val="nil"/>
          <w:between w:val="nil"/>
        </w:pBdr>
        <w:shd w:val="clear" w:color="auto" w:fill="auto"/>
        <w:spacing w:line="252" w:lineRule="auto"/>
        <w:ind w:left="1134"/>
        <w:jc w:val="both"/>
        <w:rPr>
          <w:sz w:val="24"/>
          <w:szCs w:val="24"/>
        </w:rPr>
      </w:pPr>
      <w:r w:rsidRPr="000A4A30">
        <w:rPr>
          <w:sz w:val="24"/>
          <w:szCs w:val="24"/>
          <w:shd w:val="clear" w:color="auto" w:fill="FFFFFF"/>
        </w:rPr>
        <w:t xml:space="preserve">Okulların açılması ile birlikte öğrencilerin </w:t>
      </w:r>
      <w:proofErr w:type="gramStart"/>
      <w:r w:rsidRPr="000A4A30">
        <w:rPr>
          <w:sz w:val="24"/>
          <w:szCs w:val="24"/>
          <w:shd w:val="clear" w:color="auto" w:fill="FFFFFF"/>
        </w:rPr>
        <w:t>bir takım</w:t>
      </w:r>
      <w:proofErr w:type="gramEnd"/>
      <w:r w:rsidRPr="000A4A30">
        <w:rPr>
          <w:sz w:val="24"/>
          <w:szCs w:val="24"/>
          <w:shd w:val="clear" w:color="auto" w:fill="FFFFFF"/>
        </w:rPr>
        <w:t xml:space="preserve"> ihtiyaçlarının karşılandığı okul kantinlerinin Covid-19 hususunda Sağlık Bakanlığı Bilim Kurulu tarafından hazırlanan Salgın Yönetimi ve Çalışma Rehberleri ile belirlenen tüm tedbirlere riayet </w:t>
      </w:r>
      <w:r w:rsidR="00957588" w:rsidRPr="000A4A30">
        <w:rPr>
          <w:sz w:val="24"/>
          <w:szCs w:val="24"/>
          <w:shd w:val="clear" w:color="auto" w:fill="FFFFFF"/>
        </w:rPr>
        <w:t>edilmesi</w:t>
      </w:r>
      <w:r w:rsidRPr="000A4A30">
        <w:rPr>
          <w:sz w:val="24"/>
          <w:szCs w:val="24"/>
          <w:shd w:val="clear" w:color="auto" w:fill="FFFFFF"/>
        </w:rPr>
        <w:t xml:space="preserve"> ve kantinlerde bulunan masa sandalyelerin kaldırılarak öğrenci yoğunluğunu önleyecek şekilde kısa süreli ve temel ihtiyaçların teminine yönelik satış yapılması koşulu ile açılmalarına</w:t>
      </w:r>
      <w:r w:rsidR="00A70034" w:rsidRPr="000A4A30">
        <w:rPr>
          <w:sz w:val="24"/>
          <w:szCs w:val="24"/>
          <w:shd w:val="clear" w:color="auto" w:fill="FFFFFF"/>
        </w:rPr>
        <w:t>,</w:t>
      </w:r>
    </w:p>
    <w:p w14:paraId="6E58F1DA" w14:textId="77777777" w:rsidR="00957588" w:rsidRPr="000A4A30" w:rsidRDefault="00957588" w:rsidP="00957588">
      <w:pPr>
        <w:pStyle w:val="ListeParagraf"/>
        <w:widowControl w:val="0"/>
        <w:pBdr>
          <w:top w:val="nil"/>
          <w:left w:val="nil"/>
          <w:bottom w:val="nil"/>
          <w:right w:val="nil"/>
          <w:between w:val="nil"/>
        </w:pBdr>
        <w:spacing w:after="0" w:line="252" w:lineRule="auto"/>
        <w:ind w:left="1134"/>
        <w:jc w:val="both"/>
        <w:rPr>
          <w:rFonts w:ascii="Times New Roman" w:eastAsia="Times New Roman" w:hAnsi="Times New Roman" w:cs="Times New Roman"/>
          <w:sz w:val="24"/>
          <w:szCs w:val="24"/>
        </w:rPr>
      </w:pPr>
    </w:p>
    <w:p w14:paraId="49068CE6" w14:textId="77777777" w:rsidR="00863C07" w:rsidRPr="00863C07" w:rsidRDefault="00DD2587" w:rsidP="00863C07">
      <w:pPr>
        <w:pStyle w:val="ListeParagraf"/>
        <w:widowControl w:val="0"/>
        <w:numPr>
          <w:ilvl w:val="0"/>
          <w:numId w:val="2"/>
        </w:numPr>
        <w:pBdr>
          <w:top w:val="nil"/>
          <w:left w:val="nil"/>
          <w:bottom w:val="nil"/>
          <w:right w:val="nil"/>
          <w:between w:val="nil"/>
        </w:pBdr>
        <w:spacing w:after="0" w:line="252" w:lineRule="auto"/>
        <w:ind w:left="1134"/>
        <w:jc w:val="both"/>
        <w:rPr>
          <w:rFonts w:ascii="Times New Roman" w:eastAsia="Times New Roman" w:hAnsi="Times New Roman" w:cs="Times New Roman"/>
          <w:sz w:val="24"/>
          <w:szCs w:val="24"/>
        </w:rPr>
      </w:pPr>
      <w:r w:rsidRPr="000A4A30">
        <w:rPr>
          <w:rFonts w:ascii="Times New Roman" w:hAnsi="Times New Roman" w:cs="Times New Roman"/>
          <w:sz w:val="24"/>
          <w:szCs w:val="24"/>
          <w:shd w:val="clear" w:color="auto" w:fill="FFFFFF"/>
        </w:rPr>
        <w:t xml:space="preserve">Sağlık Bakanlığı Bilim Kurulu tarafından alınan karar ve Sayın Cumhurbaşkanımızın tensipleriyle YÖK tarafından üniversitelere gönderilen yazı gereğince, </w:t>
      </w:r>
      <w:r w:rsidR="00A70034" w:rsidRPr="000A4A30">
        <w:rPr>
          <w:rFonts w:ascii="Times New Roman" w:hAnsi="Times New Roman" w:cs="Times New Roman"/>
          <w:sz w:val="24"/>
          <w:szCs w:val="24"/>
          <w:shd w:val="clear" w:color="auto" w:fill="FFFFFF"/>
        </w:rPr>
        <w:t>Bartın Üniversitesi tarafından yapılacak uygulamalı eğitimlerin azami tedbirler sağlandıktan sonra mümkün olan en uygun şartlarda</w:t>
      </w:r>
      <w:r w:rsidR="00AD613B" w:rsidRPr="000A4A30">
        <w:rPr>
          <w:rFonts w:ascii="Times New Roman" w:hAnsi="Times New Roman" w:cs="Times New Roman"/>
          <w:sz w:val="24"/>
          <w:szCs w:val="24"/>
          <w:shd w:val="clear" w:color="auto" w:fill="FFFFFF"/>
        </w:rPr>
        <w:t xml:space="preserve"> ve en kısa sürede </w:t>
      </w:r>
      <w:r w:rsidR="00A70034" w:rsidRPr="000A4A30">
        <w:rPr>
          <w:rFonts w:ascii="Times New Roman" w:hAnsi="Times New Roman" w:cs="Times New Roman"/>
          <w:sz w:val="24"/>
          <w:szCs w:val="24"/>
          <w:shd w:val="clear" w:color="auto" w:fill="FFFFFF"/>
        </w:rPr>
        <w:t xml:space="preserve">kademeli olarak yüz yüze yapılmasına, uygulamalı eğitimler için </w:t>
      </w:r>
      <w:r w:rsidR="00AD613B" w:rsidRPr="000A4A30">
        <w:rPr>
          <w:rFonts w:ascii="Times New Roman" w:hAnsi="Times New Roman" w:cs="Times New Roman"/>
          <w:sz w:val="24"/>
          <w:szCs w:val="24"/>
          <w:shd w:val="clear" w:color="auto" w:fill="FFFFFF"/>
        </w:rPr>
        <w:t>İ</w:t>
      </w:r>
      <w:r w:rsidR="00A70034" w:rsidRPr="000A4A30">
        <w:rPr>
          <w:rFonts w:ascii="Times New Roman" w:hAnsi="Times New Roman" w:cs="Times New Roman"/>
          <w:sz w:val="24"/>
          <w:szCs w:val="24"/>
          <w:shd w:val="clear" w:color="auto" w:fill="FFFFFF"/>
        </w:rPr>
        <w:t>limi</w:t>
      </w:r>
      <w:r w:rsidR="00880EDD" w:rsidRPr="000A4A30">
        <w:rPr>
          <w:rFonts w:ascii="Times New Roman" w:hAnsi="Times New Roman" w:cs="Times New Roman"/>
          <w:sz w:val="24"/>
          <w:szCs w:val="24"/>
          <w:shd w:val="clear" w:color="auto" w:fill="FFFFFF"/>
        </w:rPr>
        <w:t xml:space="preserve">ze dışarıdan gelen öğrencilerin </w:t>
      </w:r>
      <w:r w:rsidR="00AD613B" w:rsidRPr="000A4A30">
        <w:rPr>
          <w:rFonts w:ascii="Times New Roman" w:hAnsi="Times New Roman" w:cs="Times New Roman"/>
          <w:sz w:val="24"/>
          <w:szCs w:val="24"/>
          <w:shd w:val="clear" w:color="auto" w:fill="FFFFFF"/>
        </w:rPr>
        <w:t>talep etmeleri halinde barınma ihtiyaçlarının Covid-19 tedbirlerine riayet etmek kaydıyla Gençlik ve Spor İl Müdürlüğünce</w:t>
      </w:r>
      <w:r w:rsidR="0049719E" w:rsidRPr="000A4A30">
        <w:rPr>
          <w:rFonts w:ascii="Times New Roman" w:hAnsi="Times New Roman" w:cs="Times New Roman"/>
          <w:sz w:val="24"/>
          <w:szCs w:val="24"/>
          <w:shd w:val="clear" w:color="auto" w:fill="FFFFFF"/>
        </w:rPr>
        <w:t xml:space="preserve"> karşılanmasına</w:t>
      </w:r>
      <w:r w:rsidR="00AD613B" w:rsidRPr="000A4A30">
        <w:rPr>
          <w:rFonts w:ascii="Times New Roman" w:hAnsi="Times New Roman" w:cs="Times New Roman"/>
          <w:sz w:val="24"/>
          <w:szCs w:val="24"/>
          <w:shd w:val="clear" w:color="auto" w:fill="FFFFFF"/>
        </w:rPr>
        <w:t>, bu öğrencilerin yurtlara yerleştirilmeden önce alınması gereken her türlü Covid-19</w:t>
      </w:r>
      <w:r w:rsidR="0049719E" w:rsidRPr="000A4A30">
        <w:rPr>
          <w:rFonts w:ascii="Times New Roman" w:hAnsi="Times New Roman" w:cs="Times New Roman"/>
          <w:sz w:val="24"/>
          <w:szCs w:val="24"/>
          <w:shd w:val="clear" w:color="auto" w:fill="FFFFFF"/>
        </w:rPr>
        <w:t xml:space="preserve"> tedbirinin</w:t>
      </w:r>
      <w:r w:rsidR="00AD613B" w:rsidRPr="000A4A30">
        <w:rPr>
          <w:rFonts w:ascii="Times New Roman" w:hAnsi="Times New Roman" w:cs="Times New Roman"/>
          <w:sz w:val="24"/>
          <w:szCs w:val="24"/>
          <w:shd w:val="clear" w:color="auto" w:fill="FFFFFF"/>
        </w:rPr>
        <w:t xml:space="preserve"> İ</w:t>
      </w:r>
      <w:r w:rsidR="0049719E" w:rsidRPr="000A4A30">
        <w:rPr>
          <w:rFonts w:ascii="Times New Roman" w:hAnsi="Times New Roman" w:cs="Times New Roman"/>
          <w:sz w:val="24"/>
          <w:szCs w:val="24"/>
          <w:shd w:val="clear" w:color="auto" w:fill="FFFFFF"/>
        </w:rPr>
        <w:t>l Sağlık Müdürlüğünce alınmasına,</w:t>
      </w:r>
    </w:p>
    <w:p w14:paraId="2E40E38A" w14:textId="77777777" w:rsidR="00863C07" w:rsidRPr="00863C07" w:rsidRDefault="00863C07" w:rsidP="00863C07">
      <w:pPr>
        <w:pStyle w:val="ListeParagraf"/>
        <w:rPr>
          <w:rFonts w:ascii="Times New Roman" w:hAnsi="Times New Roman" w:cs="Times New Roman"/>
          <w:sz w:val="24"/>
          <w:szCs w:val="24"/>
          <w:shd w:val="clear" w:color="auto" w:fill="FFFFFF"/>
        </w:rPr>
      </w:pPr>
    </w:p>
    <w:p w14:paraId="42061258" w14:textId="3A6FBE90" w:rsidR="009D4C9B" w:rsidRPr="006A112A" w:rsidRDefault="00863C07" w:rsidP="00B04239">
      <w:pPr>
        <w:pStyle w:val="ListeParagraf"/>
        <w:widowControl w:val="0"/>
        <w:numPr>
          <w:ilvl w:val="0"/>
          <w:numId w:val="2"/>
        </w:numPr>
        <w:pBdr>
          <w:top w:val="nil"/>
          <w:left w:val="nil"/>
          <w:bottom w:val="nil"/>
          <w:right w:val="nil"/>
          <w:between w:val="nil"/>
        </w:pBdr>
        <w:spacing w:after="0" w:line="252" w:lineRule="auto"/>
        <w:ind w:left="1134"/>
        <w:jc w:val="both"/>
        <w:rPr>
          <w:rFonts w:ascii="Times New Roman" w:eastAsia="Times New Roman" w:hAnsi="Times New Roman" w:cs="Times New Roman"/>
          <w:sz w:val="24"/>
          <w:szCs w:val="24"/>
        </w:rPr>
      </w:pPr>
      <w:r w:rsidRPr="00863C07">
        <w:rPr>
          <w:rFonts w:ascii="Times New Roman" w:hAnsi="Times New Roman" w:cs="Times New Roman"/>
          <w:sz w:val="24"/>
          <w:szCs w:val="24"/>
          <w:shd w:val="clear" w:color="auto" w:fill="FFFFFF"/>
        </w:rPr>
        <w:t xml:space="preserve">İlimiz genelinde restoran, lokanta, pastane, kafe, kafeterya gibi yeme-içme yerleri hakkındaki İl Umumi Hıfzıssıhha Meclisimizin 20.11.2020 tarih ve 74 </w:t>
      </w:r>
      <w:proofErr w:type="spellStart"/>
      <w:r w:rsidRPr="00863C07">
        <w:rPr>
          <w:rFonts w:ascii="Times New Roman" w:hAnsi="Times New Roman" w:cs="Times New Roman"/>
          <w:sz w:val="24"/>
          <w:szCs w:val="24"/>
          <w:shd w:val="clear" w:color="auto" w:fill="FFFFFF"/>
        </w:rPr>
        <w:t>no</w:t>
      </w:r>
      <w:r w:rsidR="00CD0A1E">
        <w:rPr>
          <w:rFonts w:ascii="Times New Roman" w:hAnsi="Times New Roman" w:cs="Times New Roman"/>
          <w:sz w:val="24"/>
          <w:szCs w:val="24"/>
          <w:shd w:val="clear" w:color="auto" w:fill="FFFFFF"/>
        </w:rPr>
        <w:t>’</w:t>
      </w:r>
      <w:r w:rsidRPr="00863C07">
        <w:rPr>
          <w:rFonts w:ascii="Times New Roman" w:hAnsi="Times New Roman" w:cs="Times New Roman"/>
          <w:sz w:val="24"/>
          <w:szCs w:val="24"/>
          <w:shd w:val="clear" w:color="auto" w:fill="FFFFFF"/>
        </w:rPr>
        <w:t>lu</w:t>
      </w:r>
      <w:proofErr w:type="spellEnd"/>
      <w:r w:rsidRPr="00863C07">
        <w:rPr>
          <w:rFonts w:ascii="Times New Roman" w:hAnsi="Times New Roman" w:cs="Times New Roman"/>
          <w:sz w:val="24"/>
          <w:szCs w:val="24"/>
          <w:shd w:val="clear" w:color="auto" w:fill="FFFFFF"/>
        </w:rPr>
        <w:t xml:space="preserve"> karar 1. maddesinin </w:t>
      </w:r>
      <w:r w:rsidR="003C6ABB">
        <w:rPr>
          <w:rFonts w:ascii="Times New Roman" w:hAnsi="Times New Roman" w:cs="Times New Roman"/>
          <w:sz w:val="24"/>
          <w:szCs w:val="24"/>
          <w:shd w:val="clear" w:color="auto" w:fill="FFFFFF"/>
        </w:rPr>
        <w:t>E</w:t>
      </w:r>
      <w:r w:rsidRPr="00863C07">
        <w:rPr>
          <w:rFonts w:ascii="Times New Roman" w:hAnsi="Times New Roman" w:cs="Times New Roman"/>
          <w:sz w:val="24"/>
          <w:szCs w:val="24"/>
          <w:shd w:val="clear" w:color="auto" w:fill="FFFFFF"/>
        </w:rPr>
        <w:t xml:space="preserve"> bendinin, 09.12.2020 tarih 77 </w:t>
      </w:r>
      <w:proofErr w:type="spellStart"/>
      <w:r w:rsidRPr="00863C07">
        <w:rPr>
          <w:rFonts w:ascii="Times New Roman" w:hAnsi="Times New Roman" w:cs="Times New Roman"/>
          <w:sz w:val="24"/>
          <w:szCs w:val="24"/>
          <w:shd w:val="clear" w:color="auto" w:fill="FFFFFF"/>
        </w:rPr>
        <w:t>no</w:t>
      </w:r>
      <w:r w:rsidR="00DB15B5">
        <w:rPr>
          <w:rFonts w:ascii="Times New Roman" w:hAnsi="Times New Roman" w:cs="Times New Roman"/>
          <w:sz w:val="24"/>
          <w:szCs w:val="24"/>
          <w:shd w:val="clear" w:color="auto" w:fill="FFFFFF"/>
        </w:rPr>
        <w:t>’</w:t>
      </w:r>
      <w:r w:rsidRPr="00863C07">
        <w:rPr>
          <w:rFonts w:ascii="Times New Roman" w:hAnsi="Times New Roman" w:cs="Times New Roman"/>
          <w:sz w:val="24"/>
          <w:szCs w:val="24"/>
          <w:shd w:val="clear" w:color="auto" w:fill="FFFFFF"/>
        </w:rPr>
        <w:t>lu</w:t>
      </w:r>
      <w:proofErr w:type="spellEnd"/>
      <w:r w:rsidRPr="00863C07">
        <w:rPr>
          <w:rFonts w:ascii="Times New Roman" w:hAnsi="Times New Roman" w:cs="Times New Roman"/>
          <w:sz w:val="24"/>
          <w:szCs w:val="24"/>
          <w:shd w:val="clear" w:color="auto" w:fill="FFFFFF"/>
        </w:rPr>
        <w:t xml:space="preserve"> karar 1. </w:t>
      </w:r>
      <w:r w:rsidR="00CD0A1E">
        <w:rPr>
          <w:rFonts w:ascii="Times New Roman" w:hAnsi="Times New Roman" w:cs="Times New Roman"/>
          <w:sz w:val="24"/>
          <w:szCs w:val="24"/>
          <w:shd w:val="clear" w:color="auto" w:fill="FFFFFF"/>
        </w:rPr>
        <w:t>m</w:t>
      </w:r>
      <w:r w:rsidRPr="00863C07">
        <w:rPr>
          <w:rFonts w:ascii="Times New Roman" w:hAnsi="Times New Roman" w:cs="Times New Roman"/>
          <w:sz w:val="24"/>
          <w:szCs w:val="24"/>
          <w:shd w:val="clear" w:color="auto" w:fill="FFFFFF"/>
        </w:rPr>
        <w:t xml:space="preserve">addesinin, 01.12.2020 tarih 76 </w:t>
      </w:r>
      <w:proofErr w:type="spellStart"/>
      <w:r w:rsidRPr="00863C07">
        <w:rPr>
          <w:rFonts w:ascii="Times New Roman" w:hAnsi="Times New Roman" w:cs="Times New Roman"/>
          <w:sz w:val="24"/>
          <w:szCs w:val="24"/>
          <w:shd w:val="clear" w:color="auto" w:fill="FFFFFF"/>
        </w:rPr>
        <w:t>no</w:t>
      </w:r>
      <w:r w:rsidR="00CD0A1E">
        <w:rPr>
          <w:rFonts w:ascii="Times New Roman" w:hAnsi="Times New Roman" w:cs="Times New Roman"/>
          <w:sz w:val="24"/>
          <w:szCs w:val="24"/>
          <w:shd w:val="clear" w:color="auto" w:fill="FFFFFF"/>
        </w:rPr>
        <w:t>’</w:t>
      </w:r>
      <w:r w:rsidRPr="00863C07">
        <w:rPr>
          <w:rFonts w:ascii="Times New Roman" w:hAnsi="Times New Roman" w:cs="Times New Roman"/>
          <w:sz w:val="24"/>
          <w:szCs w:val="24"/>
          <w:shd w:val="clear" w:color="auto" w:fill="FFFFFF"/>
        </w:rPr>
        <w:t>lu</w:t>
      </w:r>
      <w:proofErr w:type="spellEnd"/>
      <w:r w:rsidRPr="00863C07">
        <w:rPr>
          <w:rFonts w:ascii="Times New Roman" w:hAnsi="Times New Roman" w:cs="Times New Roman"/>
          <w:sz w:val="24"/>
          <w:szCs w:val="24"/>
          <w:shd w:val="clear" w:color="auto" w:fill="FFFFFF"/>
        </w:rPr>
        <w:t xml:space="preserve"> karar</w:t>
      </w:r>
      <w:r w:rsidR="00CD0A1E">
        <w:rPr>
          <w:rFonts w:ascii="Times New Roman" w:hAnsi="Times New Roman" w:cs="Times New Roman"/>
          <w:sz w:val="24"/>
          <w:szCs w:val="24"/>
          <w:shd w:val="clear" w:color="auto" w:fill="FFFFFF"/>
        </w:rPr>
        <w:t>ın</w:t>
      </w:r>
      <w:r w:rsidRPr="00863C07">
        <w:rPr>
          <w:rFonts w:ascii="Times New Roman" w:hAnsi="Times New Roman" w:cs="Times New Roman"/>
          <w:sz w:val="24"/>
          <w:szCs w:val="24"/>
          <w:shd w:val="clear" w:color="auto" w:fill="FFFFFF"/>
        </w:rPr>
        <w:t xml:space="preserve"> 4. maddesinin iptal edilerek İlimiz genelindeki restoran, lokanta, </w:t>
      </w:r>
      <w:r w:rsidRPr="00863C07">
        <w:rPr>
          <w:rFonts w:ascii="Times New Roman" w:hAnsi="Times New Roman" w:cs="Times New Roman"/>
          <w:sz w:val="24"/>
          <w:szCs w:val="24"/>
          <w:shd w:val="clear" w:color="auto" w:fill="FFFFFF"/>
        </w:rPr>
        <w:lastRenderedPageBreak/>
        <w:t>pastane, kafe, kafeterya gibi yeme-içme yerlerinin hafta içi ve hafta sonları 07:00 il</w:t>
      </w:r>
      <w:r w:rsidR="00CD0A1E">
        <w:rPr>
          <w:rFonts w:ascii="Times New Roman" w:hAnsi="Times New Roman" w:cs="Times New Roman"/>
          <w:sz w:val="24"/>
          <w:szCs w:val="24"/>
          <w:shd w:val="clear" w:color="auto" w:fill="FFFFFF"/>
        </w:rPr>
        <w:t>e</w:t>
      </w:r>
      <w:r w:rsidRPr="00863C07">
        <w:rPr>
          <w:rFonts w:ascii="Times New Roman" w:hAnsi="Times New Roman" w:cs="Times New Roman"/>
          <w:sz w:val="24"/>
          <w:szCs w:val="24"/>
          <w:shd w:val="clear" w:color="auto" w:fill="FFFFFF"/>
        </w:rPr>
        <w:t xml:space="preserve"> 19:00 saatleri arasında</w:t>
      </w:r>
      <w:r w:rsidR="009C47BD">
        <w:rPr>
          <w:rFonts w:ascii="Times New Roman" w:hAnsi="Times New Roman" w:cs="Times New Roman"/>
          <w:sz w:val="24"/>
          <w:szCs w:val="24"/>
          <w:shd w:val="clear" w:color="auto" w:fill="FFFFFF"/>
        </w:rPr>
        <w:t xml:space="preserve"> açık olmalarına, bu iş yerlerinin 19:00-21:00 saatleri arasında paket servis ve ya gel al şeklinde</w:t>
      </w:r>
      <w:r w:rsidR="003C6ABB">
        <w:rPr>
          <w:rFonts w:ascii="Times New Roman" w:hAnsi="Times New Roman" w:cs="Times New Roman"/>
          <w:sz w:val="24"/>
          <w:szCs w:val="24"/>
          <w:shd w:val="clear" w:color="auto" w:fill="FFFFFF"/>
        </w:rPr>
        <w:t>,</w:t>
      </w:r>
      <w:r w:rsidR="009C47BD">
        <w:rPr>
          <w:rFonts w:ascii="Times New Roman" w:hAnsi="Times New Roman" w:cs="Times New Roman"/>
          <w:sz w:val="24"/>
          <w:szCs w:val="24"/>
          <w:shd w:val="clear" w:color="auto" w:fill="FFFFFF"/>
        </w:rPr>
        <w:t xml:space="preserve"> sokağa çıkma kısıtlamasının başladığı saat 21:00 dan 24:00</w:t>
      </w:r>
      <w:r w:rsidR="00CD0A1E">
        <w:rPr>
          <w:rFonts w:ascii="Times New Roman" w:hAnsi="Times New Roman" w:cs="Times New Roman"/>
          <w:sz w:val="24"/>
          <w:szCs w:val="24"/>
          <w:shd w:val="clear" w:color="auto" w:fill="FFFFFF"/>
        </w:rPr>
        <w:t xml:space="preserve">’ </w:t>
      </w:r>
      <w:r w:rsidR="009C47BD">
        <w:rPr>
          <w:rFonts w:ascii="Times New Roman" w:hAnsi="Times New Roman" w:cs="Times New Roman"/>
          <w:sz w:val="24"/>
          <w:szCs w:val="24"/>
          <w:shd w:val="clear" w:color="auto" w:fill="FFFFFF"/>
        </w:rPr>
        <w:t>a kadar paket servis şeklinde</w:t>
      </w:r>
      <w:r w:rsidRPr="00863C07">
        <w:rPr>
          <w:rFonts w:ascii="Times New Roman" w:hAnsi="Times New Roman" w:cs="Times New Roman"/>
          <w:sz w:val="24"/>
          <w:szCs w:val="24"/>
          <w:shd w:val="clear" w:color="auto" w:fill="FFFFFF"/>
        </w:rPr>
        <w:t xml:space="preserve"> faaliyet göstermelerine;</w:t>
      </w:r>
      <w:r>
        <w:rPr>
          <w:rFonts w:ascii="Times New Roman" w:hAnsi="Times New Roman" w:cs="Times New Roman"/>
          <w:sz w:val="24"/>
          <w:szCs w:val="24"/>
          <w:shd w:val="clear" w:color="auto" w:fill="FFFFFF"/>
        </w:rPr>
        <w:t xml:space="preserve"> </w:t>
      </w:r>
      <w:r w:rsidRPr="00863C07">
        <w:rPr>
          <w:rFonts w:ascii="Times New Roman" w:hAnsi="Times New Roman" w:cs="Times New Roman"/>
          <w:sz w:val="24"/>
          <w:szCs w:val="24"/>
          <w:shd w:val="clear" w:color="auto" w:fill="FFFFFF"/>
        </w:rPr>
        <w:t xml:space="preserve">İl Umumi Hıfzıssıhha Meclisimizin 24.09.2020 tarihli ve 67 </w:t>
      </w:r>
      <w:proofErr w:type="spellStart"/>
      <w:r w:rsidRPr="00863C07">
        <w:rPr>
          <w:rFonts w:ascii="Times New Roman" w:hAnsi="Times New Roman" w:cs="Times New Roman"/>
          <w:sz w:val="24"/>
          <w:szCs w:val="24"/>
          <w:shd w:val="clear" w:color="auto" w:fill="FFFFFF"/>
        </w:rPr>
        <w:t>no</w:t>
      </w:r>
      <w:r w:rsidR="00CD0A1E">
        <w:rPr>
          <w:rFonts w:ascii="Times New Roman" w:hAnsi="Times New Roman" w:cs="Times New Roman"/>
          <w:sz w:val="24"/>
          <w:szCs w:val="24"/>
          <w:shd w:val="clear" w:color="auto" w:fill="FFFFFF"/>
        </w:rPr>
        <w:t>’</w:t>
      </w:r>
      <w:r w:rsidRPr="00863C07">
        <w:rPr>
          <w:rFonts w:ascii="Times New Roman" w:hAnsi="Times New Roman" w:cs="Times New Roman"/>
          <w:sz w:val="24"/>
          <w:szCs w:val="24"/>
          <w:shd w:val="clear" w:color="auto" w:fill="FFFFFF"/>
        </w:rPr>
        <w:t>lu</w:t>
      </w:r>
      <w:proofErr w:type="spellEnd"/>
      <w:r w:rsidRPr="00863C07">
        <w:rPr>
          <w:rFonts w:ascii="Times New Roman" w:hAnsi="Times New Roman" w:cs="Times New Roman"/>
          <w:sz w:val="24"/>
          <w:szCs w:val="24"/>
          <w:shd w:val="clear" w:color="auto" w:fill="FFFFFF"/>
        </w:rPr>
        <w:t xml:space="preserve"> kararının 4. </w:t>
      </w:r>
      <w:r w:rsidR="009C47BD">
        <w:rPr>
          <w:rFonts w:ascii="Times New Roman" w:hAnsi="Times New Roman" w:cs="Times New Roman"/>
          <w:sz w:val="24"/>
          <w:szCs w:val="24"/>
          <w:shd w:val="clear" w:color="auto" w:fill="FFFFFF"/>
        </w:rPr>
        <w:t>m</w:t>
      </w:r>
      <w:r w:rsidRPr="00863C07">
        <w:rPr>
          <w:rFonts w:ascii="Times New Roman" w:hAnsi="Times New Roman" w:cs="Times New Roman"/>
          <w:sz w:val="24"/>
          <w:szCs w:val="24"/>
          <w:shd w:val="clear" w:color="auto" w:fill="FFFFFF"/>
        </w:rPr>
        <w:t>addesi</w:t>
      </w:r>
      <w:r>
        <w:rPr>
          <w:rFonts w:ascii="Times New Roman" w:hAnsi="Times New Roman" w:cs="Times New Roman"/>
          <w:sz w:val="24"/>
          <w:szCs w:val="24"/>
          <w:shd w:val="clear" w:color="auto" w:fill="FFFFFF"/>
        </w:rPr>
        <w:t xml:space="preserve"> </w:t>
      </w:r>
      <w:r w:rsidR="00B04239">
        <w:rPr>
          <w:rFonts w:ascii="Times New Roman" w:hAnsi="Times New Roman" w:cs="Times New Roman"/>
          <w:sz w:val="24"/>
          <w:szCs w:val="24"/>
          <w:shd w:val="clear" w:color="auto" w:fill="FFFFFF"/>
        </w:rPr>
        <w:t xml:space="preserve">gereği tespit </w:t>
      </w:r>
      <w:r w:rsidR="003C6ABB">
        <w:rPr>
          <w:rFonts w:ascii="Times New Roman" w:hAnsi="Times New Roman" w:cs="Times New Roman"/>
          <w:sz w:val="24"/>
          <w:szCs w:val="24"/>
          <w:shd w:val="clear" w:color="auto" w:fill="FFFFFF"/>
        </w:rPr>
        <w:t>edilen kapasitelerinin yüzde 50’</w:t>
      </w:r>
      <w:r w:rsidR="00B04239">
        <w:rPr>
          <w:rFonts w:ascii="Times New Roman" w:hAnsi="Times New Roman" w:cs="Times New Roman"/>
          <w:sz w:val="24"/>
          <w:szCs w:val="24"/>
          <w:shd w:val="clear" w:color="auto" w:fill="FFFFFF"/>
        </w:rPr>
        <w:t xml:space="preserve">sini aşmayacak şekilde faaliyet göstermelerine, </w:t>
      </w:r>
      <w:r w:rsidR="00B04239" w:rsidRPr="00863C07">
        <w:rPr>
          <w:rFonts w:ascii="Times New Roman" w:hAnsi="Times New Roman" w:cs="Times New Roman"/>
          <w:sz w:val="24"/>
          <w:szCs w:val="24"/>
          <w:shd w:val="clear" w:color="auto" w:fill="FFFFFF"/>
        </w:rPr>
        <w:t xml:space="preserve">İl Umumi Hıfzıssıhha Meclisimizin 04.11.2020 tarih ve 72 </w:t>
      </w:r>
      <w:proofErr w:type="spellStart"/>
      <w:r w:rsidR="00B04239" w:rsidRPr="00863C07">
        <w:rPr>
          <w:rFonts w:ascii="Times New Roman" w:hAnsi="Times New Roman" w:cs="Times New Roman"/>
          <w:sz w:val="24"/>
          <w:szCs w:val="24"/>
          <w:shd w:val="clear" w:color="auto" w:fill="FFFFFF"/>
        </w:rPr>
        <w:t>no</w:t>
      </w:r>
      <w:r w:rsidR="00CD0A1E">
        <w:rPr>
          <w:rFonts w:ascii="Times New Roman" w:hAnsi="Times New Roman" w:cs="Times New Roman"/>
          <w:sz w:val="24"/>
          <w:szCs w:val="24"/>
          <w:shd w:val="clear" w:color="auto" w:fill="FFFFFF"/>
        </w:rPr>
        <w:t>’</w:t>
      </w:r>
      <w:r w:rsidR="00B04239" w:rsidRPr="00863C07">
        <w:rPr>
          <w:rFonts w:ascii="Times New Roman" w:hAnsi="Times New Roman" w:cs="Times New Roman"/>
          <w:sz w:val="24"/>
          <w:szCs w:val="24"/>
          <w:shd w:val="clear" w:color="auto" w:fill="FFFFFF"/>
        </w:rPr>
        <w:t>lu</w:t>
      </w:r>
      <w:proofErr w:type="spellEnd"/>
      <w:r w:rsidR="00B04239" w:rsidRPr="00863C07">
        <w:rPr>
          <w:rFonts w:ascii="Times New Roman" w:hAnsi="Times New Roman" w:cs="Times New Roman"/>
          <w:sz w:val="24"/>
          <w:szCs w:val="24"/>
          <w:shd w:val="clear" w:color="auto" w:fill="FFFFFF"/>
        </w:rPr>
        <w:t xml:space="preserve"> kararın 13. </w:t>
      </w:r>
      <w:r w:rsidR="003C6ABB">
        <w:rPr>
          <w:rFonts w:ascii="Times New Roman" w:hAnsi="Times New Roman" w:cs="Times New Roman"/>
          <w:sz w:val="24"/>
          <w:szCs w:val="24"/>
          <w:shd w:val="clear" w:color="auto" w:fill="FFFFFF"/>
        </w:rPr>
        <w:t>m</w:t>
      </w:r>
      <w:r w:rsidR="00B04239" w:rsidRPr="00863C07">
        <w:rPr>
          <w:rFonts w:ascii="Times New Roman" w:hAnsi="Times New Roman" w:cs="Times New Roman"/>
          <w:sz w:val="24"/>
          <w:szCs w:val="24"/>
          <w:shd w:val="clear" w:color="auto" w:fill="FFFFFF"/>
        </w:rPr>
        <w:t>addesi</w:t>
      </w:r>
      <w:r w:rsidR="00B04239">
        <w:rPr>
          <w:rFonts w:ascii="Times New Roman" w:hAnsi="Times New Roman" w:cs="Times New Roman"/>
          <w:sz w:val="24"/>
          <w:szCs w:val="24"/>
          <w:shd w:val="clear" w:color="auto" w:fill="FFFFFF"/>
        </w:rPr>
        <w:t xml:space="preserve"> ile belirlenen “B</w:t>
      </w:r>
      <w:r w:rsidR="00B04239" w:rsidRPr="00863C07">
        <w:rPr>
          <w:rFonts w:ascii="Times New Roman" w:hAnsi="Times New Roman" w:cs="Times New Roman"/>
          <w:sz w:val="24"/>
          <w:szCs w:val="24"/>
          <w:shd w:val="clear" w:color="auto" w:fill="FFFFFF"/>
        </w:rPr>
        <w:t>u işletmelerin açık ve kapalı alanlarında ilan edilen maksimum müşteri sayısından fazla oturulabilecek masa ve sandalyelerin bulundurulmamasına, fazla masa ve sandalyelerin müşterilerin doğrudan ulaşamayacağı kapalı alanlarda kilit altına alınmasına</w:t>
      </w:r>
      <w:r w:rsidR="00B04239">
        <w:rPr>
          <w:rFonts w:ascii="Times New Roman" w:hAnsi="Times New Roman" w:cs="Times New Roman"/>
          <w:sz w:val="24"/>
          <w:szCs w:val="24"/>
          <w:shd w:val="clear" w:color="auto" w:fill="FFFFFF"/>
        </w:rPr>
        <w:t>” uygulamasının</w:t>
      </w:r>
      <w:r w:rsidR="00DC44DF">
        <w:rPr>
          <w:rFonts w:ascii="Times New Roman" w:hAnsi="Times New Roman" w:cs="Times New Roman"/>
          <w:sz w:val="24"/>
          <w:szCs w:val="24"/>
          <w:shd w:val="clear" w:color="auto" w:fill="FFFFFF"/>
        </w:rPr>
        <w:t xml:space="preserve"> devam</w:t>
      </w:r>
      <w:r w:rsidR="009C47BD">
        <w:rPr>
          <w:rFonts w:ascii="Times New Roman" w:hAnsi="Times New Roman" w:cs="Times New Roman"/>
          <w:sz w:val="24"/>
          <w:szCs w:val="24"/>
          <w:shd w:val="clear" w:color="auto" w:fill="FFFFFF"/>
        </w:rPr>
        <w:t>ına</w:t>
      </w:r>
      <w:r w:rsidR="003C6ABB">
        <w:rPr>
          <w:rFonts w:ascii="Times New Roman" w:hAnsi="Times New Roman" w:cs="Times New Roman"/>
          <w:sz w:val="24"/>
          <w:szCs w:val="24"/>
          <w:shd w:val="clear" w:color="auto" w:fill="FFFFFF"/>
        </w:rPr>
        <w:t>,</w:t>
      </w:r>
    </w:p>
    <w:p w14:paraId="2C5E0548" w14:textId="77777777" w:rsidR="006A112A" w:rsidRPr="006A112A" w:rsidRDefault="006A112A" w:rsidP="006A112A">
      <w:pPr>
        <w:pStyle w:val="ListeParagraf"/>
        <w:rPr>
          <w:rFonts w:ascii="Times New Roman" w:eastAsia="Times New Roman" w:hAnsi="Times New Roman" w:cs="Times New Roman"/>
          <w:sz w:val="24"/>
          <w:szCs w:val="24"/>
        </w:rPr>
      </w:pPr>
    </w:p>
    <w:p w14:paraId="6CAC7DFC" w14:textId="46686771" w:rsidR="006A112A" w:rsidRPr="00996632" w:rsidRDefault="006A112A" w:rsidP="00B04239">
      <w:pPr>
        <w:pStyle w:val="ListeParagraf"/>
        <w:widowControl w:val="0"/>
        <w:numPr>
          <w:ilvl w:val="0"/>
          <w:numId w:val="2"/>
        </w:numPr>
        <w:pBdr>
          <w:top w:val="nil"/>
          <w:left w:val="nil"/>
          <w:bottom w:val="nil"/>
          <w:right w:val="nil"/>
          <w:between w:val="nil"/>
        </w:pBdr>
        <w:spacing w:after="0" w:line="252" w:lineRule="auto"/>
        <w:ind w:left="1134"/>
        <w:jc w:val="both"/>
        <w:rPr>
          <w:rFonts w:ascii="Times New Roman" w:eastAsia="Times New Roman" w:hAnsi="Times New Roman" w:cs="Times New Roman"/>
          <w:color w:val="FF0000"/>
          <w:sz w:val="24"/>
          <w:szCs w:val="24"/>
        </w:rPr>
      </w:pPr>
      <w:r w:rsidRPr="00863C07">
        <w:rPr>
          <w:rFonts w:ascii="Times New Roman" w:hAnsi="Times New Roman" w:cs="Times New Roman"/>
          <w:sz w:val="24"/>
          <w:szCs w:val="24"/>
          <w:shd w:val="clear" w:color="auto" w:fill="FFFFFF"/>
        </w:rPr>
        <w:t>İl Umumi Hıfzıssıhha Meclisimizin</w:t>
      </w:r>
      <w:r>
        <w:rPr>
          <w:rFonts w:ascii="Times New Roman" w:hAnsi="Times New Roman" w:cs="Times New Roman"/>
          <w:sz w:val="24"/>
          <w:szCs w:val="24"/>
          <w:shd w:val="clear" w:color="auto" w:fill="FFFFFF"/>
        </w:rPr>
        <w:t xml:space="preserve"> 20.11.2020 tarih ve 74 </w:t>
      </w:r>
      <w:proofErr w:type="spellStart"/>
      <w:r>
        <w:rPr>
          <w:rFonts w:ascii="Times New Roman" w:hAnsi="Times New Roman" w:cs="Times New Roman"/>
          <w:sz w:val="24"/>
          <w:szCs w:val="24"/>
          <w:shd w:val="clear" w:color="auto" w:fill="FFFFFF"/>
        </w:rPr>
        <w:t>no</w:t>
      </w:r>
      <w:r w:rsidR="00CD0A1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lu</w:t>
      </w:r>
      <w:proofErr w:type="spellEnd"/>
      <w:r>
        <w:rPr>
          <w:rFonts w:ascii="Times New Roman" w:hAnsi="Times New Roman" w:cs="Times New Roman"/>
          <w:sz w:val="24"/>
          <w:szCs w:val="24"/>
          <w:shd w:val="clear" w:color="auto" w:fill="FFFFFF"/>
        </w:rPr>
        <w:t xml:space="preserve"> kararın 1. maddesinin a bendi, 01.12</w:t>
      </w:r>
      <w:r w:rsidR="00DC44DF">
        <w:rPr>
          <w:rFonts w:ascii="Times New Roman" w:hAnsi="Times New Roman" w:cs="Times New Roman"/>
          <w:sz w:val="24"/>
          <w:szCs w:val="24"/>
          <w:shd w:val="clear" w:color="auto" w:fill="FFFFFF"/>
        </w:rPr>
        <w:t xml:space="preserve">.2020 tarih ve 76 </w:t>
      </w:r>
      <w:proofErr w:type="spellStart"/>
      <w:r w:rsidR="00DC44DF">
        <w:rPr>
          <w:rFonts w:ascii="Times New Roman" w:hAnsi="Times New Roman" w:cs="Times New Roman"/>
          <w:sz w:val="24"/>
          <w:szCs w:val="24"/>
          <w:shd w:val="clear" w:color="auto" w:fill="FFFFFF"/>
        </w:rPr>
        <w:t>no</w:t>
      </w:r>
      <w:r w:rsidR="00CD0A1E">
        <w:rPr>
          <w:rFonts w:ascii="Times New Roman" w:hAnsi="Times New Roman" w:cs="Times New Roman"/>
          <w:sz w:val="24"/>
          <w:szCs w:val="24"/>
          <w:shd w:val="clear" w:color="auto" w:fill="FFFFFF"/>
        </w:rPr>
        <w:t>’</w:t>
      </w:r>
      <w:r w:rsidR="00DC44DF">
        <w:rPr>
          <w:rFonts w:ascii="Times New Roman" w:hAnsi="Times New Roman" w:cs="Times New Roman"/>
          <w:sz w:val="24"/>
          <w:szCs w:val="24"/>
          <w:shd w:val="clear" w:color="auto" w:fill="FFFFFF"/>
        </w:rPr>
        <w:t>lu</w:t>
      </w:r>
      <w:proofErr w:type="spellEnd"/>
      <w:r w:rsidR="00DC44DF">
        <w:rPr>
          <w:rFonts w:ascii="Times New Roman" w:hAnsi="Times New Roman" w:cs="Times New Roman"/>
          <w:sz w:val="24"/>
          <w:szCs w:val="24"/>
          <w:shd w:val="clear" w:color="auto" w:fill="FFFFFF"/>
        </w:rPr>
        <w:t xml:space="preserve"> kararın 2</w:t>
      </w:r>
      <w:r>
        <w:rPr>
          <w:rFonts w:ascii="Times New Roman" w:hAnsi="Times New Roman" w:cs="Times New Roman"/>
          <w:sz w:val="24"/>
          <w:szCs w:val="24"/>
          <w:shd w:val="clear" w:color="auto" w:fill="FFFFFF"/>
        </w:rPr>
        <w:t xml:space="preserve">. maddesi, 01.12.2020 tarih ve 76 </w:t>
      </w:r>
      <w:proofErr w:type="spellStart"/>
      <w:r>
        <w:rPr>
          <w:rFonts w:ascii="Times New Roman" w:hAnsi="Times New Roman" w:cs="Times New Roman"/>
          <w:sz w:val="24"/>
          <w:szCs w:val="24"/>
          <w:shd w:val="clear" w:color="auto" w:fill="FFFFFF"/>
        </w:rPr>
        <w:t>no</w:t>
      </w:r>
      <w:r w:rsidR="00CD0A1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lu</w:t>
      </w:r>
      <w:proofErr w:type="spellEnd"/>
      <w:r>
        <w:rPr>
          <w:rFonts w:ascii="Times New Roman" w:hAnsi="Times New Roman" w:cs="Times New Roman"/>
          <w:sz w:val="24"/>
          <w:szCs w:val="24"/>
          <w:shd w:val="clear" w:color="auto" w:fill="FFFFFF"/>
        </w:rPr>
        <w:t xml:space="preserve"> kararın 3. maddesi, 09.12.2020 tarih ve 77 </w:t>
      </w:r>
      <w:proofErr w:type="spellStart"/>
      <w:r>
        <w:rPr>
          <w:rFonts w:ascii="Times New Roman" w:hAnsi="Times New Roman" w:cs="Times New Roman"/>
          <w:sz w:val="24"/>
          <w:szCs w:val="24"/>
          <w:shd w:val="clear" w:color="auto" w:fill="FFFFFF"/>
        </w:rPr>
        <w:t>no</w:t>
      </w:r>
      <w:r w:rsidR="00CD0A1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lu</w:t>
      </w:r>
      <w:proofErr w:type="spellEnd"/>
      <w:r>
        <w:rPr>
          <w:rFonts w:ascii="Times New Roman" w:hAnsi="Times New Roman" w:cs="Times New Roman"/>
          <w:sz w:val="24"/>
          <w:szCs w:val="24"/>
          <w:shd w:val="clear" w:color="auto" w:fill="FFFFFF"/>
        </w:rPr>
        <w:t xml:space="preserve"> kararın 2. maddesi ile 09.12.2020 tarih ve 77 </w:t>
      </w:r>
      <w:proofErr w:type="spellStart"/>
      <w:r>
        <w:rPr>
          <w:rFonts w:ascii="Times New Roman" w:hAnsi="Times New Roman" w:cs="Times New Roman"/>
          <w:sz w:val="24"/>
          <w:szCs w:val="24"/>
          <w:shd w:val="clear" w:color="auto" w:fill="FFFFFF"/>
        </w:rPr>
        <w:t>no</w:t>
      </w:r>
      <w:r w:rsidR="00CD0A1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lu</w:t>
      </w:r>
      <w:proofErr w:type="spellEnd"/>
      <w:r>
        <w:rPr>
          <w:rFonts w:ascii="Times New Roman" w:hAnsi="Times New Roman" w:cs="Times New Roman"/>
          <w:sz w:val="24"/>
          <w:szCs w:val="24"/>
          <w:shd w:val="clear" w:color="auto" w:fill="FFFFFF"/>
        </w:rPr>
        <w:t xml:space="preserve"> kararın 3. maddesinin iptal edilerek </w:t>
      </w:r>
      <w:r w:rsidRPr="00DC44DF">
        <w:rPr>
          <w:rFonts w:ascii="Times New Roman" w:hAnsi="Times New Roman" w:cs="Times New Roman"/>
          <w:sz w:val="24"/>
          <w:szCs w:val="24"/>
          <w:shd w:val="clear" w:color="auto" w:fill="FFFFFF"/>
        </w:rPr>
        <w:t xml:space="preserve">İlimiz genelindeki market, bakkal, manav, kasap, tekel bayii, büfe ve kuruyemişçilerin </w:t>
      </w:r>
      <w:r>
        <w:rPr>
          <w:rFonts w:ascii="Times New Roman" w:hAnsi="Times New Roman" w:cs="Times New Roman"/>
          <w:sz w:val="24"/>
          <w:szCs w:val="24"/>
          <w:shd w:val="clear" w:color="auto" w:fill="FFFFFF"/>
        </w:rPr>
        <w:t xml:space="preserve">sokağa çıkma kısıtlamasının </w:t>
      </w:r>
      <w:r w:rsidR="00DC44DF">
        <w:rPr>
          <w:rFonts w:ascii="Times New Roman" w:hAnsi="Times New Roman" w:cs="Times New Roman"/>
          <w:sz w:val="24"/>
          <w:szCs w:val="24"/>
          <w:shd w:val="clear" w:color="auto" w:fill="FFFFFF"/>
        </w:rPr>
        <w:t>olmadığı</w:t>
      </w:r>
      <w:r w:rsidR="00CD0A1E">
        <w:rPr>
          <w:rFonts w:ascii="Times New Roman" w:hAnsi="Times New Roman" w:cs="Times New Roman"/>
          <w:sz w:val="24"/>
          <w:szCs w:val="24"/>
          <w:shd w:val="clear" w:color="auto" w:fill="FFFFFF"/>
        </w:rPr>
        <w:t xml:space="preserve"> </w:t>
      </w:r>
      <w:r w:rsidR="00DC44DF">
        <w:rPr>
          <w:rFonts w:ascii="Times New Roman" w:hAnsi="Times New Roman" w:cs="Times New Roman"/>
          <w:sz w:val="24"/>
          <w:szCs w:val="24"/>
          <w:shd w:val="clear" w:color="auto" w:fill="FFFFFF"/>
        </w:rPr>
        <w:t>0</w:t>
      </w:r>
      <w:r w:rsidR="00A3548D">
        <w:rPr>
          <w:rFonts w:ascii="Times New Roman" w:hAnsi="Times New Roman" w:cs="Times New Roman"/>
          <w:sz w:val="24"/>
          <w:szCs w:val="24"/>
          <w:shd w:val="clear" w:color="auto" w:fill="FFFFFF"/>
        </w:rPr>
        <w:t>7</w:t>
      </w:r>
      <w:r w:rsidR="00CD0A1E">
        <w:rPr>
          <w:rFonts w:ascii="Times New Roman" w:hAnsi="Times New Roman" w:cs="Times New Roman"/>
          <w:sz w:val="24"/>
          <w:szCs w:val="24"/>
          <w:shd w:val="clear" w:color="auto" w:fill="FFFFFF"/>
        </w:rPr>
        <w:t xml:space="preserve">:00 ile </w:t>
      </w:r>
      <w:r w:rsidR="00A3548D">
        <w:rPr>
          <w:rFonts w:ascii="Times New Roman" w:hAnsi="Times New Roman" w:cs="Times New Roman"/>
          <w:sz w:val="24"/>
          <w:szCs w:val="24"/>
          <w:shd w:val="clear" w:color="auto" w:fill="FFFFFF"/>
        </w:rPr>
        <w:t>20</w:t>
      </w:r>
      <w:r w:rsidR="00DC44DF">
        <w:rPr>
          <w:rFonts w:ascii="Times New Roman" w:hAnsi="Times New Roman" w:cs="Times New Roman"/>
          <w:sz w:val="24"/>
          <w:szCs w:val="24"/>
          <w:shd w:val="clear" w:color="auto" w:fill="FFFFFF"/>
        </w:rPr>
        <w:t xml:space="preserve">:00 saatleri arasında faaliyet göstermelerine, bu iş yerlerinin </w:t>
      </w:r>
      <w:r w:rsidR="00537A5B">
        <w:rPr>
          <w:rFonts w:ascii="Times New Roman" w:hAnsi="Times New Roman" w:cs="Times New Roman"/>
          <w:sz w:val="24"/>
          <w:szCs w:val="24"/>
          <w:shd w:val="clear" w:color="auto" w:fill="FFFFFF"/>
        </w:rPr>
        <w:t xml:space="preserve">20:00-21:00 saatleri arasında paket servis ve ya gel al şeklinde, </w:t>
      </w:r>
      <w:r w:rsidR="00DC44DF">
        <w:rPr>
          <w:rFonts w:ascii="Times New Roman" w:hAnsi="Times New Roman" w:cs="Times New Roman"/>
          <w:sz w:val="24"/>
          <w:szCs w:val="24"/>
          <w:shd w:val="clear" w:color="auto" w:fill="FFFFFF"/>
        </w:rPr>
        <w:t>sokağa çıkma kısı</w:t>
      </w:r>
      <w:r w:rsidR="00A3548D">
        <w:rPr>
          <w:rFonts w:ascii="Times New Roman" w:hAnsi="Times New Roman" w:cs="Times New Roman"/>
          <w:sz w:val="24"/>
          <w:szCs w:val="24"/>
          <w:shd w:val="clear" w:color="auto" w:fill="FFFFFF"/>
        </w:rPr>
        <w:t xml:space="preserve">tlamasının başladığı </w:t>
      </w:r>
      <w:r w:rsidR="00537A5B" w:rsidRPr="00E51F72">
        <w:rPr>
          <w:rFonts w:ascii="Times New Roman" w:hAnsi="Times New Roman" w:cs="Times New Roman"/>
          <w:sz w:val="24"/>
          <w:szCs w:val="24"/>
          <w:shd w:val="clear" w:color="auto" w:fill="FFFFFF"/>
        </w:rPr>
        <w:t>21</w:t>
      </w:r>
      <w:r w:rsidR="00DC44DF" w:rsidRPr="00E51F72">
        <w:rPr>
          <w:rFonts w:ascii="Times New Roman" w:hAnsi="Times New Roman" w:cs="Times New Roman"/>
          <w:sz w:val="24"/>
          <w:szCs w:val="24"/>
          <w:shd w:val="clear" w:color="auto" w:fill="FFFFFF"/>
        </w:rPr>
        <w:t>:00 dan</w:t>
      </w:r>
      <w:r w:rsidR="003C6ABB">
        <w:rPr>
          <w:rFonts w:ascii="Times New Roman" w:hAnsi="Times New Roman" w:cs="Times New Roman"/>
          <w:sz w:val="24"/>
          <w:szCs w:val="24"/>
          <w:shd w:val="clear" w:color="auto" w:fill="FFFFFF"/>
        </w:rPr>
        <w:t xml:space="preserve"> 24:00’ </w:t>
      </w:r>
      <w:r w:rsidR="00DC44DF" w:rsidRPr="00E51F72">
        <w:rPr>
          <w:rFonts w:ascii="Times New Roman" w:hAnsi="Times New Roman" w:cs="Times New Roman"/>
          <w:sz w:val="24"/>
          <w:szCs w:val="24"/>
          <w:shd w:val="clear" w:color="auto" w:fill="FFFFFF"/>
        </w:rPr>
        <w:t>a kadar paket servis şeklinde (alkol satışı hariç) hizmet vermelerine,</w:t>
      </w:r>
    </w:p>
    <w:p w14:paraId="031D1AC2" w14:textId="77777777" w:rsidR="00B04239" w:rsidRPr="00996632" w:rsidRDefault="00B04239" w:rsidP="00B04239">
      <w:pPr>
        <w:pStyle w:val="ListeParagraf"/>
        <w:rPr>
          <w:rFonts w:ascii="Times New Roman" w:eastAsia="Times New Roman" w:hAnsi="Times New Roman" w:cs="Times New Roman"/>
          <w:color w:val="FF0000"/>
          <w:sz w:val="24"/>
          <w:szCs w:val="24"/>
        </w:rPr>
      </w:pPr>
    </w:p>
    <w:p w14:paraId="68E4270A" w14:textId="7EDC7733" w:rsidR="009D4C9B" w:rsidRPr="00DC44DF" w:rsidRDefault="009D4C9B" w:rsidP="00181999">
      <w:pPr>
        <w:pStyle w:val="Gvdemetni0"/>
        <w:numPr>
          <w:ilvl w:val="0"/>
          <w:numId w:val="2"/>
        </w:numPr>
        <w:pBdr>
          <w:top w:val="nil"/>
          <w:left w:val="nil"/>
          <w:bottom w:val="nil"/>
          <w:right w:val="nil"/>
          <w:between w:val="nil"/>
        </w:pBdr>
        <w:shd w:val="clear" w:color="auto" w:fill="auto"/>
        <w:spacing w:line="252" w:lineRule="auto"/>
        <w:ind w:left="1134"/>
        <w:jc w:val="both"/>
        <w:rPr>
          <w:color w:val="FF0000"/>
          <w:sz w:val="24"/>
          <w:szCs w:val="24"/>
        </w:rPr>
      </w:pPr>
      <w:r w:rsidRPr="00DC44DF">
        <w:rPr>
          <w:sz w:val="24"/>
          <w:szCs w:val="24"/>
          <w:lang w:bidi="tr-TR"/>
        </w:rPr>
        <w:t>İl Umumi Hıfzıssıhha Meclisimizin</w:t>
      </w:r>
      <w:r w:rsidR="00464AF4">
        <w:rPr>
          <w:sz w:val="24"/>
          <w:szCs w:val="24"/>
          <w:lang w:bidi="tr-TR"/>
        </w:rPr>
        <w:t xml:space="preserve"> </w:t>
      </w:r>
      <w:r w:rsidR="00464AF4" w:rsidRPr="00DC44DF">
        <w:rPr>
          <w:sz w:val="24"/>
          <w:szCs w:val="24"/>
          <w:shd w:val="clear" w:color="auto" w:fill="FFFFFF"/>
        </w:rPr>
        <w:t xml:space="preserve">20.11.2020 tarih ve 74 </w:t>
      </w:r>
      <w:proofErr w:type="spellStart"/>
      <w:r w:rsidR="00464AF4" w:rsidRPr="00DC44DF">
        <w:rPr>
          <w:sz w:val="24"/>
          <w:szCs w:val="24"/>
          <w:shd w:val="clear" w:color="auto" w:fill="FFFFFF"/>
        </w:rPr>
        <w:t>no</w:t>
      </w:r>
      <w:r w:rsidR="00CD0A1E">
        <w:rPr>
          <w:sz w:val="24"/>
          <w:szCs w:val="24"/>
          <w:shd w:val="clear" w:color="auto" w:fill="FFFFFF"/>
        </w:rPr>
        <w:t>’</w:t>
      </w:r>
      <w:r w:rsidR="00464AF4" w:rsidRPr="00DC44DF">
        <w:rPr>
          <w:sz w:val="24"/>
          <w:szCs w:val="24"/>
          <w:shd w:val="clear" w:color="auto" w:fill="FFFFFF"/>
        </w:rPr>
        <w:t>lu</w:t>
      </w:r>
      <w:proofErr w:type="spellEnd"/>
      <w:r w:rsidR="00464AF4" w:rsidRPr="00DC44DF">
        <w:rPr>
          <w:sz w:val="24"/>
          <w:szCs w:val="24"/>
          <w:shd w:val="clear" w:color="auto" w:fill="FFFFFF"/>
        </w:rPr>
        <w:t xml:space="preserve"> kararın</w:t>
      </w:r>
      <w:r w:rsidR="00CD0A1E">
        <w:rPr>
          <w:sz w:val="24"/>
          <w:szCs w:val="24"/>
          <w:shd w:val="clear" w:color="auto" w:fill="FFFFFF"/>
        </w:rPr>
        <w:t>ın</w:t>
      </w:r>
      <w:r w:rsidR="00464AF4" w:rsidRPr="00DC44DF">
        <w:rPr>
          <w:sz w:val="24"/>
          <w:szCs w:val="24"/>
          <w:shd w:val="clear" w:color="auto" w:fill="FFFFFF"/>
        </w:rPr>
        <w:t xml:space="preserve"> 1. </w:t>
      </w:r>
      <w:r w:rsidR="00CD0A1E">
        <w:rPr>
          <w:sz w:val="24"/>
          <w:szCs w:val="24"/>
          <w:shd w:val="clear" w:color="auto" w:fill="FFFFFF"/>
        </w:rPr>
        <w:t>m</w:t>
      </w:r>
      <w:r w:rsidR="00464AF4" w:rsidRPr="00DC44DF">
        <w:rPr>
          <w:sz w:val="24"/>
          <w:szCs w:val="24"/>
          <w:shd w:val="clear" w:color="auto" w:fill="FFFFFF"/>
        </w:rPr>
        <w:t xml:space="preserve">addesinin </w:t>
      </w:r>
      <w:r w:rsidR="00464AF4">
        <w:rPr>
          <w:sz w:val="24"/>
          <w:szCs w:val="24"/>
          <w:shd w:val="clear" w:color="auto" w:fill="FFFFFF"/>
        </w:rPr>
        <w:t>g bendine göre “</w:t>
      </w:r>
      <w:r w:rsidR="00464AF4" w:rsidRPr="00DC44DF">
        <w:rPr>
          <w:sz w:val="24"/>
          <w:szCs w:val="24"/>
          <w:shd w:val="clear" w:color="auto" w:fill="FFFFFF"/>
        </w:rPr>
        <w:t>yeni bir karar alınıncaya kadar kahve</w:t>
      </w:r>
      <w:r w:rsidR="00CD0A1E">
        <w:rPr>
          <w:sz w:val="24"/>
          <w:szCs w:val="24"/>
          <w:shd w:val="clear" w:color="auto" w:fill="FFFFFF"/>
        </w:rPr>
        <w:t>hane, kıraathane, internet kafe</w:t>
      </w:r>
      <w:r w:rsidR="00464AF4" w:rsidRPr="00DC44DF">
        <w:rPr>
          <w:sz w:val="24"/>
          <w:szCs w:val="24"/>
          <w:shd w:val="clear" w:color="auto" w:fill="FFFFFF"/>
        </w:rPr>
        <w:t xml:space="preserve">/salonu, elektronik oyun salonları, bilardo salonları, </w:t>
      </w:r>
      <w:r w:rsidR="00464AF4" w:rsidRPr="00B76EC0">
        <w:rPr>
          <w:sz w:val="24"/>
          <w:szCs w:val="24"/>
          <w:shd w:val="clear" w:color="auto" w:fill="FFFFFF"/>
        </w:rPr>
        <w:t>halı</w:t>
      </w:r>
      <w:r w:rsidR="00464AF4" w:rsidRPr="00B76EC0">
        <w:rPr>
          <w:b/>
          <w:sz w:val="24"/>
          <w:szCs w:val="24"/>
          <w:shd w:val="clear" w:color="auto" w:fill="FFFFFF"/>
        </w:rPr>
        <w:t xml:space="preserve"> s</w:t>
      </w:r>
      <w:r w:rsidR="00464AF4" w:rsidRPr="00DC44DF">
        <w:rPr>
          <w:sz w:val="24"/>
          <w:szCs w:val="24"/>
          <w:shd w:val="clear" w:color="auto" w:fill="FFFFFF"/>
        </w:rPr>
        <w:t>ahalarının faaliyetlerinin</w:t>
      </w:r>
      <w:r w:rsidR="00464AF4">
        <w:rPr>
          <w:sz w:val="24"/>
          <w:szCs w:val="24"/>
          <w:shd w:val="clear" w:color="auto" w:fill="FFFFFF"/>
        </w:rPr>
        <w:t xml:space="preserve"> durdurulmasına” </w:t>
      </w:r>
      <w:r w:rsidRPr="00DC44DF">
        <w:rPr>
          <w:sz w:val="24"/>
          <w:szCs w:val="24"/>
          <w:lang w:bidi="tr-TR"/>
        </w:rPr>
        <w:t>01.12.2020 tarih ve 76</w:t>
      </w:r>
      <w:r w:rsidR="00CD0A1E">
        <w:rPr>
          <w:sz w:val="24"/>
          <w:szCs w:val="24"/>
          <w:lang w:bidi="tr-TR"/>
        </w:rPr>
        <w:t xml:space="preserve"> </w:t>
      </w:r>
      <w:proofErr w:type="spellStart"/>
      <w:r w:rsidR="00CD0A1E">
        <w:rPr>
          <w:sz w:val="24"/>
          <w:szCs w:val="24"/>
          <w:lang w:bidi="tr-TR"/>
        </w:rPr>
        <w:t>no’</w:t>
      </w:r>
      <w:r w:rsidRPr="00DC44DF">
        <w:rPr>
          <w:sz w:val="24"/>
          <w:szCs w:val="24"/>
          <w:lang w:bidi="tr-TR"/>
        </w:rPr>
        <w:t>lu</w:t>
      </w:r>
      <w:proofErr w:type="spellEnd"/>
      <w:r w:rsidRPr="00DC44DF">
        <w:rPr>
          <w:sz w:val="24"/>
          <w:szCs w:val="24"/>
          <w:lang w:bidi="tr-TR"/>
        </w:rPr>
        <w:t xml:space="preserve"> kararının 11. maddesi ile</w:t>
      </w:r>
      <w:r w:rsidR="00464AF4">
        <w:rPr>
          <w:sz w:val="24"/>
          <w:szCs w:val="24"/>
          <w:lang w:bidi="tr-TR"/>
        </w:rPr>
        <w:t xml:space="preserve"> de</w:t>
      </w:r>
      <w:r w:rsidRPr="00DC44DF">
        <w:rPr>
          <w:sz w:val="24"/>
          <w:szCs w:val="24"/>
          <w:lang w:bidi="tr-TR"/>
        </w:rPr>
        <w:t xml:space="preserve"> “</w:t>
      </w:r>
      <w:r w:rsidRPr="00DC44DF">
        <w:rPr>
          <w:sz w:val="24"/>
          <w:szCs w:val="24"/>
        </w:rPr>
        <w:t>İlimiz genelinde yüzme havuzu, hamam, sauna, masaj salonu ve lunaparkların faaliyetlerinin ikinci bir karara kadar durdurulmasına, ganyan, iddia ve milli piyango bayilerinde ise içeriye müşteri kabul etmeksizin sadece kupon/ganyan yatırma işleminin yapılabilmesine”</w:t>
      </w:r>
      <w:r w:rsidR="00CD0A1E">
        <w:rPr>
          <w:sz w:val="24"/>
          <w:szCs w:val="24"/>
        </w:rPr>
        <w:t xml:space="preserve"> </w:t>
      </w:r>
      <w:r w:rsidRPr="00DC44DF">
        <w:rPr>
          <w:sz w:val="24"/>
          <w:szCs w:val="24"/>
        </w:rPr>
        <w:t>karar verilmişti.</w:t>
      </w:r>
      <w:r w:rsidR="00464AF4">
        <w:rPr>
          <w:sz w:val="24"/>
          <w:szCs w:val="24"/>
        </w:rPr>
        <w:t xml:space="preserve"> Bu kararların iptal edilerek</w:t>
      </w:r>
      <w:r w:rsidR="00B76EC0">
        <w:rPr>
          <w:sz w:val="24"/>
          <w:szCs w:val="24"/>
        </w:rPr>
        <w:t xml:space="preserve"> yeni bir </w:t>
      </w:r>
      <w:r w:rsidR="00B76EC0" w:rsidRPr="00E51F72">
        <w:rPr>
          <w:sz w:val="24"/>
          <w:szCs w:val="24"/>
        </w:rPr>
        <w:t xml:space="preserve">karar alınıncaya kadar </w:t>
      </w:r>
      <w:r w:rsidR="00996632" w:rsidRPr="00E51F72">
        <w:rPr>
          <w:sz w:val="24"/>
          <w:szCs w:val="24"/>
        </w:rPr>
        <w:t xml:space="preserve">İlimiz genelinde </w:t>
      </w:r>
      <w:r w:rsidR="00B76EC0" w:rsidRPr="00E51F72">
        <w:rPr>
          <w:sz w:val="24"/>
          <w:szCs w:val="24"/>
          <w:shd w:val="clear" w:color="auto" w:fill="FFFFFF"/>
        </w:rPr>
        <w:t>kahve</w:t>
      </w:r>
      <w:r w:rsidR="00CD0A1E">
        <w:rPr>
          <w:sz w:val="24"/>
          <w:szCs w:val="24"/>
          <w:shd w:val="clear" w:color="auto" w:fill="FFFFFF"/>
        </w:rPr>
        <w:t>hane, kıraathane, internet kafe</w:t>
      </w:r>
      <w:r w:rsidR="00B76EC0" w:rsidRPr="00E51F72">
        <w:rPr>
          <w:sz w:val="24"/>
          <w:szCs w:val="24"/>
          <w:shd w:val="clear" w:color="auto" w:fill="FFFFFF"/>
        </w:rPr>
        <w:t>/salonu, elektronik oyun salonları, bilardo salonları</w:t>
      </w:r>
      <w:r w:rsidR="00996632" w:rsidRPr="00E51F72">
        <w:rPr>
          <w:sz w:val="24"/>
          <w:szCs w:val="24"/>
          <w:shd w:val="clear" w:color="auto" w:fill="FFFFFF"/>
        </w:rPr>
        <w:t>nın 07:00 il</w:t>
      </w:r>
      <w:r w:rsidR="00CD0A1E">
        <w:rPr>
          <w:sz w:val="24"/>
          <w:szCs w:val="24"/>
          <w:shd w:val="clear" w:color="auto" w:fill="FFFFFF"/>
        </w:rPr>
        <w:t>e</w:t>
      </w:r>
      <w:r w:rsidR="00996632" w:rsidRPr="00E51F72">
        <w:rPr>
          <w:sz w:val="24"/>
          <w:szCs w:val="24"/>
          <w:shd w:val="clear" w:color="auto" w:fill="FFFFFF"/>
        </w:rPr>
        <w:t xml:space="preserve"> 19:00 arasında</w:t>
      </w:r>
      <w:r w:rsidR="00537A5B" w:rsidRPr="00E51F72">
        <w:rPr>
          <w:sz w:val="24"/>
          <w:szCs w:val="24"/>
          <w:shd w:val="clear" w:color="auto" w:fill="FFFFFF"/>
        </w:rPr>
        <w:t>,</w:t>
      </w:r>
      <w:r w:rsidR="00B76EC0" w:rsidRPr="00E51F72">
        <w:rPr>
          <w:sz w:val="24"/>
          <w:szCs w:val="24"/>
          <w:shd w:val="clear" w:color="auto" w:fill="FFFFFF"/>
        </w:rPr>
        <w:t xml:space="preserve"> halı</w:t>
      </w:r>
      <w:r w:rsidR="00B76EC0" w:rsidRPr="00E51F72">
        <w:rPr>
          <w:b/>
          <w:sz w:val="24"/>
          <w:szCs w:val="24"/>
          <w:shd w:val="clear" w:color="auto" w:fill="FFFFFF"/>
        </w:rPr>
        <w:t xml:space="preserve"> s</w:t>
      </w:r>
      <w:r w:rsidR="003C6ABB">
        <w:rPr>
          <w:sz w:val="24"/>
          <w:szCs w:val="24"/>
          <w:shd w:val="clear" w:color="auto" w:fill="FFFFFF"/>
        </w:rPr>
        <w:t>aha</w:t>
      </w:r>
      <w:r w:rsidR="00B76EC0" w:rsidRPr="00E51F72">
        <w:rPr>
          <w:sz w:val="24"/>
          <w:szCs w:val="24"/>
          <w:shd w:val="clear" w:color="auto" w:fill="FFFFFF"/>
        </w:rPr>
        <w:t xml:space="preserve">, </w:t>
      </w:r>
      <w:r w:rsidR="009C47BD" w:rsidRPr="00E51F72">
        <w:rPr>
          <w:sz w:val="24"/>
          <w:szCs w:val="24"/>
        </w:rPr>
        <w:t>yüzme havuzu vb. tesislerin (seyirci/refakatçi/misafir alınmaması kay</w:t>
      </w:r>
      <w:r w:rsidR="00CD0A1E">
        <w:rPr>
          <w:sz w:val="24"/>
          <w:szCs w:val="24"/>
        </w:rPr>
        <w:t>d</w:t>
      </w:r>
      <w:r w:rsidR="009C47BD" w:rsidRPr="00E51F72">
        <w:rPr>
          <w:sz w:val="24"/>
          <w:szCs w:val="24"/>
        </w:rPr>
        <w:t xml:space="preserve">ıyla) </w:t>
      </w:r>
      <w:r w:rsidR="00B76EC0" w:rsidRPr="00E51F72">
        <w:rPr>
          <w:sz w:val="24"/>
          <w:szCs w:val="24"/>
        </w:rPr>
        <w:t xml:space="preserve">faaliyetlerinin </w:t>
      </w:r>
      <w:r w:rsidR="00CD0A1E">
        <w:rPr>
          <w:sz w:val="24"/>
          <w:szCs w:val="24"/>
        </w:rPr>
        <w:t>09:00 ile</w:t>
      </w:r>
      <w:r w:rsidR="00996632" w:rsidRPr="00E51F72">
        <w:rPr>
          <w:sz w:val="24"/>
          <w:szCs w:val="24"/>
        </w:rPr>
        <w:t xml:space="preserve">19:00 </w:t>
      </w:r>
      <w:r w:rsidR="00062936" w:rsidRPr="00E51F72">
        <w:rPr>
          <w:sz w:val="24"/>
          <w:szCs w:val="24"/>
        </w:rPr>
        <w:t>arasında devam etmesine,</w:t>
      </w:r>
    </w:p>
    <w:p w14:paraId="2F8985EC" w14:textId="0FE51B5F" w:rsidR="00B76EC0" w:rsidRPr="00B76EC0" w:rsidRDefault="00B76EC0" w:rsidP="00B76EC0">
      <w:pPr>
        <w:pStyle w:val="Gvdemetni0"/>
        <w:pBdr>
          <w:top w:val="nil"/>
          <w:left w:val="nil"/>
          <w:bottom w:val="nil"/>
          <w:right w:val="nil"/>
          <w:between w:val="nil"/>
        </w:pBdr>
        <w:shd w:val="clear" w:color="auto" w:fill="auto"/>
        <w:spacing w:line="252" w:lineRule="auto"/>
        <w:ind w:firstLine="0"/>
        <w:jc w:val="both"/>
        <w:rPr>
          <w:sz w:val="24"/>
          <w:szCs w:val="24"/>
        </w:rPr>
      </w:pPr>
    </w:p>
    <w:p w14:paraId="459265CE" w14:textId="2241FDE3" w:rsidR="009D4C9B" w:rsidRPr="00996632" w:rsidRDefault="00B76EC0" w:rsidP="004D1FB9">
      <w:pPr>
        <w:pStyle w:val="ListeParagraf"/>
        <w:widowControl w:val="0"/>
        <w:numPr>
          <w:ilvl w:val="0"/>
          <w:numId w:val="2"/>
        </w:numPr>
        <w:pBdr>
          <w:top w:val="nil"/>
          <w:left w:val="nil"/>
          <w:bottom w:val="nil"/>
          <w:right w:val="nil"/>
          <w:between w:val="nil"/>
        </w:pBdr>
        <w:spacing w:after="0" w:line="252" w:lineRule="auto"/>
        <w:ind w:left="1134"/>
        <w:jc w:val="both"/>
        <w:rPr>
          <w:rFonts w:ascii="Times New Roman" w:eastAsia="Times New Roman" w:hAnsi="Times New Roman" w:cs="Times New Roman"/>
          <w:sz w:val="24"/>
          <w:szCs w:val="24"/>
        </w:rPr>
      </w:pPr>
      <w:r w:rsidRPr="00B76EC0">
        <w:rPr>
          <w:rFonts w:ascii="Times New Roman" w:hAnsi="Times New Roman" w:cs="Times New Roman"/>
          <w:sz w:val="24"/>
          <w:szCs w:val="24"/>
          <w:shd w:val="clear" w:color="auto" w:fill="FFFFFF"/>
        </w:rPr>
        <w:t xml:space="preserve">İl Umumi Hıfzıssıhha Meclisimizin 29.11.2020 tarih ve 75 </w:t>
      </w:r>
      <w:proofErr w:type="spellStart"/>
      <w:r w:rsidRPr="00B76EC0">
        <w:rPr>
          <w:rFonts w:ascii="Times New Roman" w:hAnsi="Times New Roman" w:cs="Times New Roman"/>
          <w:sz w:val="24"/>
          <w:szCs w:val="24"/>
          <w:shd w:val="clear" w:color="auto" w:fill="FFFFFF"/>
        </w:rPr>
        <w:t>no</w:t>
      </w:r>
      <w:r w:rsidR="00CD0A1E">
        <w:rPr>
          <w:rFonts w:ascii="Times New Roman" w:hAnsi="Times New Roman" w:cs="Times New Roman"/>
          <w:sz w:val="24"/>
          <w:szCs w:val="24"/>
          <w:shd w:val="clear" w:color="auto" w:fill="FFFFFF"/>
        </w:rPr>
        <w:t>’</w:t>
      </w:r>
      <w:r w:rsidRPr="00B76EC0">
        <w:rPr>
          <w:rFonts w:ascii="Times New Roman" w:hAnsi="Times New Roman" w:cs="Times New Roman"/>
          <w:sz w:val="24"/>
          <w:szCs w:val="24"/>
          <w:shd w:val="clear" w:color="auto" w:fill="FFFFFF"/>
        </w:rPr>
        <w:t>lu</w:t>
      </w:r>
      <w:proofErr w:type="spellEnd"/>
      <w:r w:rsidRPr="00B76EC0">
        <w:rPr>
          <w:rFonts w:ascii="Times New Roman" w:hAnsi="Times New Roman" w:cs="Times New Roman"/>
          <w:sz w:val="24"/>
          <w:szCs w:val="24"/>
          <w:shd w:val="clear" w:color="auto" w:fill="FFFFFF"/>
        </w:rPr>
        <w:t xml:space="preserve"> kararın 1. </w:t>
      </w:r>
      <w:r w:rsidR="00CD0A1E">
        <w:rPr>
          <w:rFonts w:ascii="Times New Roman" w:hAnsi="Times New Roman" w:cs="Times New Roman"/>
          <w:sz w:val="24"/>
          <w:szCs w:val="24"/>
          <w:shd w:val="clear" w:color="auto" w:fill="FFFFFF"/>
        </w:rPr>
        <w:t>m</w:t>
      </w:r>
      <w:r w:rsidRPr="00B76EC0">
        <w:rPr>
          <w:rFonts w:ascii="Times New Roman" w:hAnsi="Times New Roman" w:cs="Times New Roman"/>
          <w:sz w:val="24"/>
          <w:szCs w:val="24"/>
          <w:shd w:val="clear" w:color="auto" w:fill="FFFFFF"/>
        </w:rPr>
        <w:t xml:space="preserve">addesi </w:t>
      </w:r>
      <w:proofErr w:type="gramStart"/>
      <w:r w:rsidRPr="00B76EC0">
        <w:rPr>
          <w:rFonts w:ascii="Times New Roman" w:hAnsi="Times New Roman" w:cs="Times New Roman"/>
          <w:sz w:val="24"/>
          <w:szCs w:val="24"/>
          <w:shd w:val="clear" w:color="auto" w:fill="FFFFFF"/>
        </w:rPr>
        <w:t>ile  “</w:t>
      </w:r>
      <w:proofErr w:type="gramEnd"/>
      <w:r w:rsidR="00CD0A1E">
        <w:rPr>
          <w:rFonts w:ascii="Times New Roman" w:hAnsi="Times New Roman" w:cs="Times New Roman"/>
          <w:sz w:val="24"/>
          <w:szCs w:val="24"/>
          <w:shd w:val="clear" w:color="auto" w:fill="FFFFFF"/>
        </w:rPr>
        <w:t>S</w:t>
      </w:r>
      <w:r w:rsidRPr="00B76EC0">
        <w:rPr>
          <w:rFonts w:ascii="Times New Roman" w:hAnsi="Times New Roman" w:cs="Times New Roman"/>
          <w:sz w:val="24"/>
          <w:szCs w:val="24"/>
          <w:shd w:val="clear" w:color="auto" w:fill="FFFFFF"/>
        </w:rPr>
        <w:t xml:space="preserve">ivil toplum kuruluşları (dernekler, vakıflar vb.), kamu kurumu niteliğindeki meslek kuruluşları (odalar, borsalar, barolar vb.) ile üst kuruluşları (federasyon, konfederasyon vb.), birlikler ve kooperatifler tarafından düzenlenecek genel kurul, geniş katılımlı toplantı, vb. etkinliklerin 01.03.2021 tarihine kadar ertelenmesine” karar verilmişti. </w:t>
      </w:r>
      <w:r>
        <w:rPr>
          <w:rFonts w:ascii="Times New Roman" w:hAnsi="Times New Roman" w:cs="Times New Roman"/>
          <w:sz w:val="24"/>
          <w:szCs w:val="24"/>
          <w:shd w:val="clear" w:color="auto" w:fill="FFFFFF"/>
        </w:rPr>
        <w:t xml:space="preserve">Bu kararın iptal edilerek İlimiz genelinde </w:t>
      </w:r>
      <w:r w:rsidRPr="00B76EC0">
        <w:rPr>
          <w:rFonts w:ascii="Times New Roman" w:hAnsi="Times New Roman" w:cs="Times New Roman"/>
          <w:sz w:val="24"/>
          <w:szCs w:val="24"/>
          <w:shd w:val="clear" w:color="auto" w:fill="FFFFFF"/>
        </w:rPr>
        <w:t>sivil toplum kuruluşları (dernekler, vakıflar vb.), kamu kurumu niteliğindeki meslek kuruluşları (odalar, borsalar, barolar vb.) ile üst kuruluşları (federasyon, konfederasyon vb.), birlikler ve kooperatifler tarafından düzenlenecek genel kurul, geniş katılımlı toplantı, vb. etkinliklerin</w:t>
      </w:r>
      <w:r>
        <w:rPr>
          <w:rFonts w:ascii="Times New Roman" w:hAnsi="Times New Roman" w:cs="Times New Roman"/>
          <w:sz w:val="24"/>
          <w:szCs w:val="24"/>
          <w:shd w:val="clear" w:color="auto" w:fill="FFFFFF"/>
        </w:rPr>
        <w:t xml:space="preserve"> </w:t>
      </w:r>
      <w:r w:rsidR="00537A5B">
        <w:rPr>
          <w:rFonts w:ascii="Times New Roman" w:hAnsi="Times New Roman" w:cs="Times New Roman"/>
          <w:sz w:val="24"/>
          <w:szCs w:val="24"/>
          <w:shd w:val="clear" w:color="auto" w:fill="FFFFFF"/>
        </w:rPr>
        <w:t>kişi başına 8 metrekare alan bırakma ve aynı anda bulunabilecek azami kişi sayısı</w:t>
      </w:r>
      <w:r>
        <w:rPr>
          <w:rFonts w:ascii="Times New Roman" w:hAnsi="Times New Roman" w:cs="Times New Roman"/>
          <w:sz w:val="24"/>
          <w:szCs w:val="24"/>
          <w:shd w:val="clear" w:color="auto" w:fill="FFFFFF"/>
        </w:rPr>
        <w:t xml:space="preserve"> 300</w:t>
      </w:r>
      <w:r w:rsidR="00537A5B">
        <w:rPr>
          <w:rFonts w:ascii="Times New Roman" w:hAnsi="Times New Roman" w:cs="Times New Roman"/>
          <w:sz w:val="24"/>
          <w:szCs w:val="24"/>
          <w:shd w:val="clear" w:color="auto" w:fill="FFFFFF"/>
        </w:rPr>
        <w:t>’ü geçmemek üzere ilgili kurum ve kuruluşların yetkililerince</w:t>
      </w:r>
      <w:r>
        <w:rPr>
          <w:rFonts w:ascii="Times New Roman" w:hAnsi="Times New Roman" w:cs="Times New Roman"/>
          <w:sz w:val="24"/>
          <w:szCs w:val="24"/>
          <w:shd w:val="clear" w:color="auto" w:fill="FFFFFF"/>
        </w:rPr>
        <w:t xml:space="preserve"> maske, mesafe ve hijyen koşulları başta olmak üzere diğer tedbirlere uyulması kaydı ile yapılmasına. </w:t>
      </w:r>
      <w:r w:rsidR="00537A5B">
        <w:rPr>
          <w:rFonts w:ascii="Times New Roman" w:hAnsi="Times New Roman" w:cs="Times New Roman"/>
          <w:sz w:val="24"/>
          <w:szCs w:val="24"/>
          <w:shd w:val="clear" w:color="auto" w:fill="FFFFFF"/>
        </w:rPr>
        <w:t>Ayrıca denetim faaliyetlerinin kesintisiz yürütülmesi amacıyla yukarıda belirtildiği şekilde kişilerin bir araya gelmesine neden olacak her türlü etkinliğin Valilik/</w:t>
      </w:r>
      <w:proofErr w:type="gramStart"/>
      <w:r w:rsidR="00537A5B">
        <w:rPr>
          <w:rFonts w:ascii="Times New Roman" w:hAnsi="Times New Roman" w:cs="Times New Roman"/>
          <w:sz w:val="24"/>
          <w:szCs w:val="24"/>
          <w:shd w:val="clear" w:color="auto" w:fill="FFFFFF"/>
        </w:rPr>
        <w:t>Kaymakamlıklara(</w:t>
      </w:r>
      <w:proofErr w:type="gramEnd"/>
      <w:r w:rsidR="00537A5B">
        <w:rPr>
          <w:rFonts w:ascii="Times New Roman" w:hAnsi="Times New Roman" w:cs="Times New Roman"/>
          <w:sz w:val="24"/>
          <w:szCs w:val="24"/>
          <w:shd w:val="clear" w:color="auto" w:fill="FFFFFF"/>
        </w:rPr>
        <w:t xml:space="preserve">ilgili mevzuatlarında başkaca bir hüküm bulunmadığı takdirde en geç 3(üç) gün öncesinden) </w:t>
      </w:r>
      <w:r w:rsidR="00537A5B">
        <w:rPr>
          <w:rFonts w:ascii="Times New Roman" w:hAnsi="Times New Roman" w:cs="Times New Roman"/>
          <w:sz w:val="24"/>
          <w:szCs w:val="24"/>
          <w:shd w:val="clear" w:color="auto" w:fill="FFFFFF"/>
        </w:rPr>
        <w:lastRenderedPageBreak/>
        <w:t>bildirilmesi sağlanarak bu kurum/kuruluşlarca yapılacak etkinliklerde belirlenen kurallara, kişi ve alan sınırlamalarına riayet edilip edilmediğinin denetim</w:t>
      </w:r>
      <w:r w:rsidR="00062936">
        <w:rPr>
          <w:rFonts w:ascii="Times New Roman" w:hAnsi="Times New Roman" w:cs="Times New Roman"/>
          <w:sz w:val="24"/>
          <w:szCs w:val="24"/>
          <w:shd w:val="clear" w:color="auto" w:fill="FFFFFF"/>
        </w:rPr>
        <w:t xml:space="preserve"> ekiplerince kontrol edilmesine,</w:t>
      </w:r>
    </w:p>
    <w:p w14:paraId="192075A1" w14:textId="77777777" w:rsidR="00996632" w:rsidRPr="00996632" w:rsidRDefault="00996632" w:rsidP="00996632">
      <w:pPr>
        <w:pStyle w:val="ListeParagraf"/>
        <w:rPr>
          <w:rFonts w:ascii="Times New Roman" w:eastAsia="Times New Roman" w:hAnsi="Times New Roman" w:cs="Times New Roman"/>
          <w:sz w:val="24"/>
          <w:szCs w:val="24"/>
        </w:rPr>
      </w:pPr>
    </w:p>
    <w:p w14:paraId="6BA3105D" w14:textId="76BAE74F" w:rsidR="00996632" w:rsidRPr="00062936" w:rsidRDefault="00996632" w:rsidP="004D1FB9">
      <w:pPr>
        <w:pStyle w:val="ListeParagraf"/>
        <w:widowControl w:val="0"/>
        <w:numPr>
          <w:ilvl w:val="0"/>
          <w:numId w:val="2"/>
        </w:numPr>
        <w:pBdr>
          <w:top w:val="nil"/>
          <w:left w:val="nil"/>
          <w:bottom w:val="nil"/>
          <w:right w:val="nil"/>
          <w:between w:val="nil"/>
        </w:pBdr>
        <w:spacing w:after="0" w:line="252" w:lineRule="auto"/>
        <w:ind w:left="1134"/>
        <w:jc w:val="both"/>
        <w:rPr>
          <w:rFonts w:ascii="Times New Roman" w:eastAsia="Times New Roman" w:hAnsi="Times New Roman" w:cs="Times New Roman"/>
          <w:sz w:val="24"/>
          <w:szCs w:val="24"/>
        </w:rPr>
      </w:pPr>
      <w:r w:rsidRPr="00996632">
        <w:rPr>
          <w:rFonts w:ascii="Times New Roman" w:hAnsi="Times New Roman" w:cs="Times New Roman"/>
          <w:sz w:val="24"/>
          <w:szCs w:val="24"/>
          <w:shd w:val="clear" w:color="auto" w:fill="FFFFFF"/>
        </w:rPr>
        <w:t xml:space="preserve">İl Umumi Hıfzıssıhha Meclisimizin </w:t>
      </w:r>
      <w:r>
        <w:rPr>
          <w:rFonts w:ascii="Times New Roman" w:hAnsi="Times New Roman" w:cs="Times New Roman"/>
          <w:sz w:val="24"/>
          <w:szCs w:val="24"/>
          <w:shd w:val="clear" w:color="auto" w:fill="FFFFFF"/>
        </w:rPr>
        <w:t xml:space="preserve">01.12.2020 tarih ve 76 </w:t>
      </w:r>
      <w:proofErr w:type="spellStart"/>
      <w:r>
        <w:rPr>
          <w:rFonts w:ascii="Times New Roman" w:hAnsi="Times New Roman" w:cs="Times New Roman"/>
          <w:sz w:val="24"/>
          <w:szCs w:val="24"/>
          <w:shd w:val="clear" w:color="auto" w:fill="FFFFFF"/>
        </w:rPr>
        <w:t>no</w:t>
      </w:r>
      <w:r w:rsidR="00CD0A1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lu</w:t>
      </w:r>
      <w:proofErr w:type="spellEnd"/>
      <w:r>
        <w:rPr>
          <w:rFonts w:ascii="Times New Roman" w:hAnsi="Times New Roman" w:cs="Times New Roman"/>
          <w:sz w:val="24"/>
          <w:szCs w:val="24"/>
          <w:shd w:val="clear" w:color="auto" w:fill="FFFFFF"/>
        </w:rPr>
        <w:t xml:space="preserve"> kararının 15. </w:t>
      </w:r>
      <w:r w:rsidR="00CD0A1E">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addesi ile “</w:t>
      </w:r>
      <w:r w:rsidRPr="00996632">
        <w:rPr>
          <w:rFonts w:ascii="Times New Roman" w:hAnsi="Times New Roman" w:cs="Times New Roman"/>
          <w:sz w:val="24"/>
          <w:szCs w:val="24"/>
          <w:shd w:val="clear" w:color="auto" w:fill="FFFFFF"/>
        </w:rPr>
        <w:t>İlimiz genelindeki nikahlar ve nikah merasimi şeklindeki düğünlerin gelin ve da</w:t>
      </w:r>
      <w:r>
        <w:rPr>
          <w:rFonts w:ascii="Times New Roman" w:hAnsi="Times New Roman" w:cs="Times New Roman"/>
          <w:sz w:val="24"/>
          <w:szCs w:val="24"/>
          <w:shd w:val="clear" w:color="auto" w:fill="FFFFFF"/>
        </w:rPr>
        <w:t>madın yakınları dahil en fazla 3</w:t>
      </w:r>
      <w:r w:rsidRPr="00996632">
        <w:rPr>
          <w:rFonts w:ascii="Times New Roman" w:hAnsi="Times New Roman" w:cs="Times New Roman"/>
          <w:sz w:val="24"/>
          <w:szCs w:val="24"/>
          <w:shd w:val="clear" w:color="auto" w:fill="FFFFFF"/>
        </w:rPr>
        <w:t>0 kişi ile düzenlenmesine</w:t>
      </w:r>
      <w:r>
        <w:rPr>
          <w:rFonts w:ascii="Times New Roman" w:hAnsi="Times New Roman" w:cs="Times New Roman"/>
          <w:sz w:val="24"/>
          <w:szCs w:val="24"/>
          <w:shd w:val="clear" w:color="auto" w:fill="FFFFFF"/>
        </w:rPr>
        <w:t>” karar verilmişti</w:t>
      </w:r>
      <w:r w:rsidRPr="00996632">
        <w:rPr>
          <w:rFonts w:ascii="Times New Roman" w:hAnsi="Times New Roman" w:cs="Times New Roman"/>
          <w:sz w:val="24"/>
          <w:szCs w:val="24"/>
          <w:shd w:val="clear" w:color="auto" w:fill="FFFFFF"/>
        </w:rPr>
        <w:t xml:space="preserve">. </w:t>
      </w:r>
      <w:r w:rsidR="00062936">
        <w:rPr>
          <w:rFonts w:ascii="Times New Roman" w:hAnsi="Times New Roman" w:cs="Times New Roman"/>
          <w:sz w:val="24"/>
          <w:szCs w:val="24"/>
        </w:rPr>
        <w:t>Bu kararın</w:t>
      </w:r>
      <w:r w:rsidRPr="00996632">
        <w:rPr>
          <w:rFonts w:ascii="Times New Roman" w:hAnsi="Times New Roman" w:cs="Times New Roman"/>
          <w:sz w:val="24"/>
          <w:szCs w:val="24"/>
        </w:rPr>
        <w:t xml:space="preserve"> iptal edilerek yeni bir karar alınıncaya kadar İlimiz genelinde</w:t>
      </w:r>
      <w:r>
        <w:rPr>
          <w:rFonts w:ascii="Times New Roman" w:hAnsi="Times New Roman" w:cs="Times New Roman"/>
          <w:sz w:val="24"/>
          <w:szCs w:val="24"/>
        </w:rPr>
        <w:t>ki nikah ve nikah merasimi şeklindeki dü</w:t>
      </w:r>
      <w:r w:rsidRPr="00996632">
        <w:rPr>
          <w:rFonts w:ascii="Times New Roman" w:hAnsi="Times New Roman" w:cs="Times New Roman"/>
          <w:sz w:val="24"/>
          <w:szCs w:val="24"/>
        </w:rPr>
        <w:t xml:space="preserve">ğünlerin </w:t>
      </w:r>
      <w:r w:rsidRPr="00996632">
        <w:rPr>
          <w:rFonts w:ascii="Times New Roman" w:hAnsi="Times New Roman" w:cs="Times New Roman"/>
          <w:sz w:val="24"/>
          <w:szCs w:val="24"/>
          <w:shd w:val="clear" w:color="auto" w:fill="FFFFFF"/>
        </w:rPr>
        <w:t xml:space="preserve">İl Umumi Hıfzıssıhha Meclisimizin 26.06.2020 tarih ve 46 </w:t>
      </w:r>
      <w:proofErr w:type="spellStart"/>
      <w:r w:rsidRPr="00996632">
        <w:rPr>
          <w:rFonts w:ascii="Times New Roman" w:hAnsi="Times New Roman" w:cs="Times New Roman"/>
          <w:sz w:val="24"/>
          <w:szCs w:val="24"/>
          <w:shd w:val="clear" w:color="auto" w:fill="FFFFFF"/>
        </w:rPr>
        <w:t>no</w:t>
      </w:r>
      <w:r w:rsidR="00CD0A1E">
        <w:rPr>
          <w:rFonts w:ascii="Times New Roman" w:hAnsi="Times New Roman" w:cs="Times New Roman"/>
          <w:sz w:val="24"/>
          <w:szCs w:val="24"/>
          <w:shd w:val="clear" w:color="auto" w:fill="FFFFFF"/>
        </w:rPr>
        <w:t>’</w:t>
      </w:r>
      <w:r w:rsidRPr="00996632">
        <w:rPr>
          <w:rFonts w:ascii="Times New Roman" w:hAnsi="Times New Roman" w:cs="Times New Roman"/>
          <w:sz w:val="24"/>
          <w:szCs w:val="24"/>
          <w:shd w:val="clear" w:color="auto" w:fill="FFFFFF"/>
        </w:rPr>
        <w:t>lu</w:t>
      </w:r>
      <w:proofErr w:type="spellEnd"/>
      <w:r w:rsidRPr="00996632">
        <w:rPr>
          <w:rFonts w:ascii="Times New Roman" w:hAnsi="Times New Roman" w:cs="Times New Roman"/>
          <w:sz w:val="24"/>
          <w:szCs w:val="24"/>
          <w:shd w:val="clear" w:color="auto" w:fill="FFFFFF"/>
        </w:rPr>
        <w:t xml:space="preserve"> kararının 1. maddesi, 15.08.2020 tarih ve 59 </w:t>
      </w:r>
      <w:proofErr w:type="spellStart"/>
      <w:r w:rsidRPr="00996632">
        <w:rPr>
          <w:rFonts w:ascii="Times New Roman" w:hAnsi="Times New Roman" w:cs="Times New Roman"/>
          <w:sz w:val="24"/>
          <w:szCs w:val="24"/>
          <w:shd w:val="clear" w:color="auto" w:fill="FFFFFF"/>
        </w:rPr>
        <w:t>no</w:t>
      </w:r>
      <w:r w:rsidR="00CD0A1E">
        <w:rPr>
          <w:rFonts w:ascii="Times New Roman" w:hAnsi="Times New Roman" w:cs="Times New Roman"/>
          <w:sz w:val="24"/>
          <w:szCs w:val="24"/>
          <w:shd w:val="clear" w:color="auto" w:fill="FFFFFF"/>
        </w:rPr>
        <w:t>’</w:t>
      </w:r>
      <w:r w:rsidRPr="00996632">
        <w:rPr>
          <w:rFonts w:ascii="Times New Roman" w:hAnsi="Times New Roman" w:cs="Times New Roman"/>
          <w:sz w:val="24"/>
          <w:szCs w:val="24"/>
          <w:shd w:val="clear" w:color="auto" w:fill="FFFFFF"/>
        </w:rPr>
        <w:t>lu</w:t>
      </w:r>
      <w:proofErr w:type="spellEnd"/>
      <w:r w:rsidRPr="00996632">
        <w:rPr>
          <w:rFonts w:ascii="Times New Roman" w:hAnsi="Times New Roman" w:cs="Times New Roman"/>
          <w:sz w:val="24"/>
          <w:szCs w:val="24"/>
          <w:shd w:val="clear" w:color="auto" w:fill="FFFFFF"/>
        </w:rPr>
        <w:t xml:space="preserve"> kararının 2. maddesi, 26.08.2020 tarih ve 61 </w:t>
      </w:r>
      <w:proofErr w:type="spellStart"/>
      <w:r w:rsidRPr="00996632">
        <w:rPr>
          <w:rFonts w:ascii="Times New Roman" w:hAnsi="Times New Roman" w:cs="Times New Roman"/>
          <w:sz w:val="24"/>
          <w:szCs w:val="24"/>
          <w:shd w:val="clear" w:color="auto" w:fill="FFFFFF"/>
        </w:rPr>
        <w:t>no</w:t>
      </w:r>
      <w:r w:rsidR="00CD0A1E">
        <w:rPr>
          <w:rFonts w:ascii="Times New Roman" w:hAnsi="Times New Roman" w:cs="Times New Roman"/>
          <w:sz w:val="24"/>
          <w:szCs w:val="24"/>
          <w:shd w:val="clear" w:color="auto" w:fill="FFFFFF"/>
        </w:rPr>
        <w:t>’</w:t>
      </w:r>
      <w:r w:rsidRPr="00996632">
        <w:rPr>
          <w:rFonts w:ascii="Times New Roman" w:hAnsi="Times New Roman" w:cs="Times New Roman"/>
          <w:sz w:val="24"/>
          <w:szCs w:val="24"/>
          <w:shd w:val="clear" w:color="auto" w:fill="FFFFFF"/>
        </w:rPr>
        <w:t>lu</w:t>
      </w:r>
      <w:proofErr w:type="spellEnd"/>
      <w:r w:rsidRPr="00996632">
        <w:rPr>
          <w:rFonts w:ascii="Times New Roman" w:hAnsi="Times New Roman" w:cs="Times New Roman"/>
          <w:sz w:val="24"/>
          <w:szCs w:val="24"/>
          <w:shd w:val="clear" w:color="auto" w:fill="FFFFFF"/>
        </w:rPr>
        <w:t xml:space="preserve"> kararının 1. maddesi ve 03.09.2020 tarih ve 62 </w:t>
      </w:r>
      <w:proofErr w:type="spellStart"/>
      <w:r w:rsidRPr="00996632">
        <w:rPr>
          <w:rFonts w:ascii="Times New Roman" w:hAnsi="Times New Roman" w:cs="Times New Roman"/>
          <w:sz w:val="24"/>
          <w:szCs w:val="24"/>
          <w:shd w:val="clear" w:color="auto" w:fill="FFFFFF"/>
        </w:rPr>
        <w:t>no</w:t>
      </w:r>
      <w:r w:rsidR="00CD0A1E">
        <w:rPr>
          <w:rFonts w:ascii="Times New Roman" w:hAnsi="Times New Roman" w:cs="Times New Roman"/>
          <w:sz w:val="24"/>
          <w:szCs w:val="24"/>
          <w:shd w:val="clear" w:color="auto" w:fill="FFFFFF"/>
        </w:rPr>
        <w:t>’</w:t>
      </w:r>
      <w:r w:rsidRPr="00996632">
        <w:rPr>
          <w:rFonts w:ascii="Times New Roman" w:hAnsi="Times New Roman" w:cs="Times New Roman"/>
          <w:sz w:val="24"/>
          <w:szCs w:val="24"/>
          <w:shd w:val="clear" w:color="auto" w:fill="FFFFFF"/>
        </w:rPr>
        <w:t>lu</w:t>
      </w:r>
      <w:proofErr w:type="spellEnd"/>
      <w:r w:rsidRPr="00996632">
        <w:rPr>
          <w:rFonts w:ascii="Times New Roman" w:hAnsi="Times New Roman" w:cs="Times New Roman"/>
          <w:sz w:val="24"/>
          <w:szCs w:val="24"/>
          <w:shd w:val="clear" w:color="auto" w:fill="FFFFFF"/>
        </w:rPr>
        <w:t xml:space="preserve"> kararının 1. maddesi, 20.11.2020 tarih ve 74 </w:t>
      </w:r>
      <w:proofErr w:type="spellStart"/>
      <w:r w:rsidRPr="00996632">
        <w:rPr>
          <w:rFonts w:ascii="Times New Roman" w:hAnsi="Times New Roman" w:cs="Times New Roman"/>
          <w:sz w:val="24"/>
          <w:szCs w:val="24"/>
          <w:shd w:val="clear" w:color="auto" w:fill="FFFFFF"/>
        </w:rPr>
        <w:t>no</w:t>
      </w:r>
      <w:r w:rsidR="00CD0A1E">
        <w:rPr>
          <w:rFonts w:ascii="Times New Roman" w:hAnsi="Times New Roman" w:cs="Times New Roman"/>
          <w:sz w:val="24"/>
          <w:szCs w:val="24"/>
          <w:shd w:val="clear" w:color="auto" w:fill="FFFFFF"/>
        </w:rPr>
        <w:t>’</w:t>
      </w:r>
      <w:r w:rsidRPr="00996632">
        <w:rPr>
          <w:rFonts w:ascii="Times New Roman" w:hAnsi="Times New Roman" w:cs="Times New Roman"/>
          <w:sz w:val="24"/>
          <w:szCs w:val="24"/>
          <w:shd w:val="clear" w:color="auto" w:fill="FFFFFF"/>
        </w:rPr>
        <w:t>lu</w:t>
      </w:r>
      <w:proofErr w:type="spellEnd"/>
      <w:r w:rsidRPr="00996632">
        <w:rPr>
          <w:rFonts w:ascii="Times New Roman" w:hAnsi="Times New Roman" w:cs="Times New Roman"/>
          <w:sz w:val="24"/>
          <w:szCs w:val="24"/>
          <w:shd w:val="clear" w:color="auto" w:fill="FFFFFF"/>
        </w:rPr>
        <w:t xml:space="preserve"> kararının 4. maddesindeki esaslar çerçevesinde</w:t>
      </w:r>
      <w:r>
        <w:rPr>
          <w:rFonts w:ascii="Times New Roman" w:hAnsi="Times New Roman" w:cs="Times New Roman"/>
          <w:sz w:val="24"/>
          <w:szCs w:val="24"/>
          <w:shd w:val="clear" w:color="auto" w:fill="FFFFFF"/>
        </w:rPr>
        <w:t xml:space="preserve"> </w:t>
      </w:r>
      <w:r w:rsidR="00537A5B">
        <w:rPr>
          <w:rFonts w:ascii="Times New Roman" w:hAnsi="Times New Roman" w:cs="Times New Roman"/>
          <w:sz w:val="24"/>
          <w:szCs w:val="24"/>
          <w:shd w:val="clear" w:color="auto" w:fill="FFFFFF"/>
        </w:rPr>
        <w:t xml:space="preserve">kişi başına minimum 8 metrekare alan ayırmak, </w:t>
      </w:r>
      <w:r w:rsidRPr="00996632">
        <w:rPr>
          <w:rFonts w:ascii="Times New Roman" w:hAnsi="Times New Roman" w:cs="Times New Roman"/>
          <w:sz w:val="24"/>
          <w:szCs w:val="24"/>
          <w:shd w:val="clear" w:color="auto" w:fill="FFFFFF"/>
        </w:rPr>
        <w:t>gelin ve da</w:t>
      </w:r>
      <w:r>
        <w:rPr>
          <w:rFonts w:ascii="Times New Roman" w:hAnsi="Times New Roman" w:cs="Times New Roman"/>
          <w:sz w:val="24"/>
          <w:szCs w:val="24"/>
          <w:shd w:val="clear" w:color="auto" w:fill="FFFFFF"/>
        </w:rPr>
        <w:t xml:space="preserve">madın yakınları dahil </w:t>
      </w:r>
      <w:r w:rsidR="00537A5B">
        <w:rPr>
          <w:rFonts w:ascii="Times New Roman" w:hAnsi="Times New Roman" w:cs="Times New Roman"/>
          <w:sz w:val="24"/>
          <w:szCs w:val="24"/>
          <w:shd w:val="clear" w:color="auto" w:fill="FFFFFF"/>
        </w:rPr>
        <w:t xml:space="preserve">katılımcı sayısı </w:t>
      </w:r>
      <w:r>
        <w:rPr>
          <w:rFonts w:ascii="Times New Roman" w:hAnsi="Times New Roman" w:cs="Times New Roman"/>
          <w:sz w:val="24"/>
          <w:szCs w:val="24"/>
          <w:shd w:val="clear" w:color="auto" w:fill="FFFFFF"/>
        </w:rPr>
        <w:t>10</w:t>
      </w:r>
      <w:r w:rsidRPr="00996632">
        <w:rPr>
          <w:rFonts w:ascii="Times New Roman" w:hAnsi="Times New Roman" w:cs="Times New Roman"/>
          <w:sz w:val="24"/>
          <w:szCs w:val="24"/>
          <w:shd w:val="clear" w:color="auto" w:fill="FFFFFF"/>
        </w:rPr>
        <w:t>0 kişi</w:t>
      </w:r>
      <w:r w:rsidR="00537A5B">
        <w:rPr>
          <w:rFonts w:ascii="Times New Roman" w:hAnsi="Times New Roman" w:cs="Times New Roman"/>
          <w:sz w:val="24"/>
          <w:szCs w:val="24"/>
          <w:shd w:val="clear" w:color="auto" w:fill="FFFFFF"/>
        </w:rPr>
        <w:t>yi geçmemek ve 1 (bir) saat ile sınırlı olmak kaydıyla</w:t>
      </w:r>
      <w:r w:rsidR="003721D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düzenlenmesine.</w:t>
      </w:r>
      <w:r w:rsidR="009C47BD">
        <w:rPr>
          <w:rFonts w:ascii="Times New Roman" w:hAnsi="Times New Roman" w:cs="Times New Roman"/>
          <w:sz w:val="24"/>
          <w:szCs w:val="24"/>
          <w:shd w:val="clear" w:color="auto" w:fill="FFFFFF"/>
        </w:rPr>
        <w:t xml:space="preserve"> Ayrıca nikah veya nikah merasimi şeklindeki düğünlerde kişi ve alan sınırlamalarının kontrolünün sağlanması için nikah ve/veya düğün salonu işletmelerince yapacakları her türlü organizasyon öncesinde kişisel verilere yer verilmeksizin hangi günde hangi saat aralıklarında nikah veya nikah merasimi şeklindeki düğün organizasyonu yapacaklarının en az üç gün öncesinden Valilik/Kaymakamlıklara e-Devlet kapısından İçişleri Bakanlığı e-başvuru sistemi üzerinden ya</w:t>
      </w:r>
      <w:r w:rsidR="00E51F72">
        <w:rPr>
          <w:rFonts w:ascii="Times New Roman" w:hAnsi="Times New Roman" w:cs="Times New Roman"/>
          <w:sz w:val="24"/>
          <w:szCs w:val="24"/>
          <w:shd w:val="clear" w:color="auto" w:fill="FFFFFF"/>
        </w:rPr>
        <w:t xml:space="preserve"> </w:t>
      </w:r>
      <w:r w:rsidR="009C47BD">
        <w:rPr>
          <w:rFonts w:ascii="Times New Roman" w:hAnsi="Times New Roman" w:cs="Times New Roman"/>
          <w:sz w:val="24"/>
          <w:szCs w:val="24"/>
          <w:shd w:val="clear" w:color="auto" w:fill="FFFFFF"/>
        </w:rPr>
        <w:t>da doğrudan dil</w:t>
      </w:r>
      <w:r w:rsidR="00062936">
        <w:rPr>
          <w:rFonts w:ascii="Times New Roman" w:hAnsi="Times New Roman" w:cs="Times New Roman"/>
          <w:sz w:val="24"/>
          <w:szCs w:val="24"/>
          <w:shd w:val="clear" w:color="auto" w:fill="FFFFFF"/>
        </w:rPr>
        <w:t>ekçe ile bildirilmesine,</w:t>
      </w:r>
    </w:p>
    <w:p w14:paraId="29A3AD58" w14:textId="77777777" w:rsidR="00062936" w:rsidRPr="00062936" w:rsidRDefault="00062936" w:rsidP="00062936">
      <w:pPr>
        <w:pStyle w:val="ListeParagraf"/>
        <w:widowControl w:val="0"/>
        <w:pBdr>
          <w:top w:val="nil"/>
          <w:left w:val="nil"/>
          <w:bottom w:val="nil"/>
          <w:right w:val="nil"/>
          <w:between w:val="nil"/>
        </w:pBdr>
        <w:spacing w:after="0" w:line="252" w:lineRule="auto"/>
        <w:ind w:left="1134"/>
        <w:jc w:val="both"/>
        <w:rPr>
          <w:rFonts w:ascii="Times New Roman" w:eastAsia="Times New Roman" w:hAnsi="Times New Roman" w:cs="Times New Roman"/>
          <w:sz w:val="24"/>
          <w:szCs w:val="24"/>
        </w:rPr>
      </w:pPr>
    </w:p>
    <w:p w14:paraId="3724C893" w14:textId="27F51DE6" w:rsidR="00062936" w:rsidRPr="00062936" w:rsidRDefault="00062936" w:rsidP="004D1FB9">
      <w:pPr>
        <w:pStyle w:val="ListeParagraf"/>
        <w:widowControl w:val="0"/>
        <w:numPr>
          <w:ilvl w:val="0"/>
          <w:numId w:val="2"/>
        </w:numPr>
        <w:pBdr>
          <w:top w:val="nil"/>
          <w:left w:val="nil"/>
          <w:bottom w:val="nil"/>
          <w:right w:val="nil"/>
          <w:between w:val="nil"/>
        </w:pBdr>
        <w:spacing w:after="0" w:line="252" w:lineRule="auto"/>
        <w:ind w:left="1134"/>
        <w:jc w:val="both"/>
        <w:rPr>
          <w:rFonts w:ascii="Times New Roman" w:eastAsia="Times New Roman" w:hAnsi="Times New Roman" w:cs="Times New Roman"/>
          <w:sz w:val="24"/>
          <w:szCs w:val="24"/>
        </w:rPr>
      </w:pPr>
      <w:r w:rsidRPr="00062936">
        <w:rPr>
          <w:rFonts w:ascii="Times New Roman" w:hAnsi="Times New Roman" w:cs="Times New Roman"/>
          <w:sz w:val="24"/>
          <w:szCs w:val="24"/>
          <w:shd w:val="clear" w:color="auto" w:fill="FFFFFF"/>
        </w:rPr>
        <w:t>İl Umumi Hıfzıssıhha Meclisimizin</w:t>
      </w:r>
      <w:r w:rsidRPr="00062936">
        <w:rPr>
          <w:rFonts w:ascii="Times New Roman" w:hAnsi="Times New Roman" w:cs="Times New Roman"/>
          <w:sz w:val="24"/>
          <w:szCs w:val="24"/>
        </w:rPr>
        <w:t xml:space="preserve"> 28.12.2020 tarih ve 79 </w:t>
      </w:r>
      <w:proofErr w:type="spellStart"/>
      <w:r w:rsidRPr="00062936">
        <w:rPr>
          <w:rFonts w:ascii="Times New Roman" w:hAnsi="Times New Roman" w:cs="Times New Roman"/>
          <w:sz w:val="24"/>
          <w:szCs w:val="24"/>
        </w:rPr>
        <w:t>no</w:t>
      </w:r>
      <w:r w:rsidR="00CD0A1E">
        <w:rPr>
          <w:rFonts w:ascii="Times New Roman" w:hAnsi="Times New Roman" w:cs="Times New Roman"/>
          <w:sz w:val="24"/>
          <w:szCs w:val="24"/>
        </w:rPr>
        <w:t>’</w:t>
      </w:r>
      <w:r w:rsidRPr="00062936">
        <w:rPr>
          <w:rFonts w:ascii="Times New Roman" w:hAnsi="Times New Roman" w:cs="Times New Roman"/>
          <w:sz w:val="24"/>
          <w:szCs w:val="24"/>
        </w:rPr>
        <w:t>lu</w:t>
      </w:r>
      <w:proofErr w:type="spellEnd"/>
      <w:r w:rsidRPr="00062936">
        <w:rPr>
          <w:rFonts w:ascii="Times New Roman" w:hAnsi="Times New Roman" w:cs="Times New Roman"/>
          <w:sz w:val="24"/>
          <w:szCs w:val="24"/>
        </w:rPr>
        <w:t xml:space="preserve"> kararın</w:t>
      </w:r>
      <w:r w:rsidR="00DB15B5">
        <w:rPr>
          <w:rFonts w:ascii="Times New Roman" w:hAnsi="Times New Roman" w:cs="Times New Roman"/>
          <w:sz w:val="24"/>
          <w:szCs w:val="24"/>
        </w:rPr>
        <w:t>ın</w:t>
      </w:r>
      <w:r w:rsidRPr="00062936">
        <w:rPr>
          <w:rFonts w:ascii="Times New Roman" w:hAnsi="Times New Roman" w:cs="Times New Roman"/>
          <w:sz w:val="24"/>
          <w:szCs w:val="24"/>
        </w:rPr>
        <w:t xml:space="preserve"> </w:t>
      </w:r>
      <w:r w:rsidRPr="00062936">
        <w:rPr>
          <w:rFonts w:ascii="Times New Roman" w:hAnsi="Times New Roman" w:cs="Times New Roman"/>
          <w:sz w:val="24"/>
          <w:szCs w:val="24"/>
          <w:shd w:val="clear" w:color="auto" w:fill="FFFFFF"/>
        </w:rPr>
        <w:t xml:space="preserve">8. </w:t>
      </w:r>
      <w:r>
        <w:rPr>
          <w:rFonts w:ascii="Times New Roman" w:hAnsi="Times New Roman" w:cs="Times New Roman"/>
          <w:sz w:val="24"/>
          <w:szCs w:val="24"/>
          <w:shd w:val="clear" w:color="auto" w:fill="FFFFFF"/>
        </w:rPr>
        <w:t>m</w:t>
      </w:r>
      <w:r w:rsidRPr="00062936">
        <w:rPr>
          <w:rFonts w:ascii="Times New Roman" w:hAnsi="Times New Roman" w:cs="Times New Roman"/>
          <w:sz w:val="24"/>
          <w:szCs w:val="24"/>
          <w:shd w:val="clear" w:color="auto" w:fill="FFFFFF"/>
        </w:rPr>
        <w:t xml:space="preserve">addesinin </w:t>
      </w:r>
      <w:r>
        <w:rPr>
          <w:rFonts w:ascii="Times New Roman" w:hAnsi="Times New Roman" w:cs="Times New Roman"/>
          <w:sz w:val="24"/>
          <w:szCs w:val="24"/>
          <w:shd w:val="clear" w:color="auto" w:fill="FFFFFF"/>
        </w:rPr>
        <w:t xml:space="preserve">iptal edilmesine, </w:t>
      </w:r>
      <w:r w:rsidRPr="00062936">
        <w:rPr>
          <w:rFonts w:ascii="Times New Roman" w:hAnsi="Times New Roman" w:cs="Times New Roman"/>
          <w:sz w:val="24"/>
          <w:szCs w:val="24"/>
          <w:shd w:val="clear" w:color="auto" w:fill="FFFFFF"/>
        </w:rPr>
        <w:t>İlimize her ne şekilde olursa olsun il dışından gel</w:t>
      </w:r>
      <w:r>
        <w:rPr>
          <w:rFonts w:ascii="Times New Roman" w:hAnsi="Times New Roman" w:cs="Times New Roman"/>
          <w:sz w:val="24"/>
          <w:szCs w:val="24"/>
          <w:shd w:val="clear" w:color="auto" w:fill="FFFFFF"/>
        </w:rPr>
        <w:t>en vatandaşların kolluk birimleri, muhtarlıklar ve site yönetimleri tarafından tespit edilerek her saat başı İl Sağlık Müdürlüğüne bildirilmesine, İl Sağlık Müdürlüğü tarafından bu vatandaşlarımızın sağlık ve semptom kontrollerinin ivedi olarak yapılmasına,</w:t>
      </w:r>
    </w:p>
    <w:p w14:paraId="614E8A8C" w14:textId="77777777" w:rsidR="00062936" w:rsidRPr="00062936" w:rsidRDefault="00062936" w:rsidP="00062936">
      <w:pPr>
        <w:pStyle w:val="ListeParagraf"/>
        <w:rPr>
          <w:rFonts w:ascii="Times New Roman" w:eastAsia="Times New Roman" w:hAnsi="Times New Roman" w:cs="Times New Roman"/>
          <w:sz w:val="24"/>
          <w:szCs w:val="24"/>
        </w:rPr>
      </w:pPr>
    </w:p>
    <w:p w14:paraId="38999CE8" w14:textId="62AC7898" w:rsidR="00062936" w:rsidRPr="00E51F72" w:rsidRDefault="00E51F72" w:rsidP="004D1FB9">
      <w:pPr>
        <w:pStyle w:val="ListeParagraf"/>
        <w:widowControl w:val="0"/>
        <w:numPr>
          <w:ilvl w:val="0"/>
          <w:numId w:val="2"/>
        </w:numPr>
        <w:pBdr>
          <w:top w:val="nil"/>
          <w:left w:val="nil"/>
          <w:bottom w:val="nil"/>
          <w:right w:val="nil"/>
          <w:between w:val="nil"/>
        </w:pBdr>
        <w:spacing w:after="0" w:line="252" w:lineRule="auto"/>
        <w:ind w:left="1134"/>
        <w:jc w:val="both"/>
        <w:rPr>
          <w:rFonts w:ascii="Times New Roman" w:eastAsia="Times New Roman" w:hAnsi="Times New Roman" w:cs="Times New Roman"/>
          <w:sz w:val="24"/>
          <w:szCs w:val="24"/>
        </w:rPr>
      </w:pPr>
      <w:r w:rsidRPr="00E51F72">
        <w:rPr>
          <w:rFonts w:ascii="Times New Roman" w:hAnsi="Times New Roman" w:cs="Times New Roman"/>
          <w:sz w:val="24"/>
          <w:szCs w:val="24"/>
          <w:shd w:val="clear" w:color="auto" w:fill="FFFFFF"/>
        </w:rPr>
        <w:t xml:space="preserve">Açık ve kapalı alanlarda yapılacak her türlü toplantı ve gösteri yürüyüşü, basın açıklaması ve çelenk sunma gibi faaliyetler  </w:t>
      </w:r>
      <w:r>
        <w:rPr>
          <w:rFonts w:ascii="Times New Roman" w:hAnsi="Times New Roman" w:cs="Times New Roman"/>
          <w:sz w:val="24"/>
          <w:szCs w:val="24"/>
          <w:shd w:val="clear" w:color="auto" w:fill="FFFFFF"/>
        </w:rPr>
        <w:t xml:space="preserve">ile ilgili </w:t>
      </w:r>
      <w:r w:rsidRPr="00E51F72">
        <w:rPr>
          <w:rFonts w:ascii="Times New Roman" w:hAnsi="Times New Roman" w:cs="Times New Roman"/>
          <w:sz w:val="24"/>
          <w:szCs w:val="24"/>
          <w:shd w:val="clear" w:color="auto" w:fill="FFFFFF"/>
        </w:rPr>
        <w:t>İl Umumi Hıfzıssıhha Meclisimizin</w:t>
      </w:r>
      <w:r w:rsidRPr="00E51F72">
        <w:rPr>
          <w:rFonts w:ascii="Times New Roman" w:hAnsi="Times New Roman" w:cs="Times New Roman"/>
          <w:sz w:val="24"/>
          <w:szCs w:val="24"/>
        </w:rPr>
        <w:t xml:space="preserve"> 10.09.2020 tarih ve 64 </w:t>
      </w:r>
      <w:proofErr w:type="spellStart"/>
      <w:r w:rsidRPr="00E51F72">
        <w:rPr>
          <w:rFonts w:ascii="Times New Roman" w:hAnsi="Times New Roman" w:cs="Times New Roman"/>
          <w:sz w:val="24"/>
          <w:szCs w:val="24"/>
        </w:rPr>
        <w:t>no</w:t>
      </w:r>
      <w:r w:rsidR="00CD0A1E">
        <w:rPr>
          <w:rFonts w:ascii="Times New Roman" w:hAnsi="Times New Roman" w:cs="Times New Roman"/>
          <w:sz w:val="24"/>
          <w:szCs w:val="24"/>
        </w:rPr>
        <w:t>’</w:t>
      </w:r>
      <w:r w:rsidRPr="00E51F72">
        <w:rPr>
          <w:rFonts w:ascii="Times New Roman" w:hAnsi="Times New Roman" w:cs="Times New Roman"/>
          <w:sz w:val="24"/>
          <w:szCs w:val="24"/>
        </w:rPr>
        <w:t>lu</w:t>
      </w:r>
      <w:proofErr w:type="spellEnd"/>
      <w:r w:rsidRPr="00E51F72">
        <w:rPr>
          <w:rFonts w:ascii="Times New Roman" w:hAnsi="Times New Roman" w:cs="Times New Roman"/>
          <w:sz w:val="24"/>
          <w:szCs w:val="24"/>
        </w:rPr>
        <w:t xml:space="preserve"> kararı</w:t>
      </w:r>
      <w:r w:rsidR="00DB15B5">
        <w:rPr>
          <w:rFonts w:ascii="Times New Roman" w:hAnsi="Times New Roman" w:cs="Times New Roman"/>
          <w:sz w:val="24"/>
          <w:szCs w:val="24"/>
        </w:rPr>
        <w:t>nı</w:t>
      </w:r>
      <w:r w:rsidRPr="00E51F72">
        <w:rPr>
          <w:rFonts w:ascii="Times New Roman" w:hAnsi="Times New Roman" w:cs="Times New Roman"/>
          <w:sz w:val="24"/>
          <w:szCs w:val="24"/>
        </w:rPr>
        <w:t xml:space="preserve">n 6. </w:t>
      </w:r>
      <w:r>
        <w:rPr>
          <w:rFonts w:ascii="Times New Roman" w:hAnsi="Times New Roman" w:cs="Times New Roman"/>
          <w:sz w:val="24"/>
          <w:szCs w:val="24"/>
        </w:rPr>
        <w:t>m</w:t>
      </w:r>
      <w:r w:rsidRPr="00E51F72">
        <w:rPr>
          <w:rFonts w:ascii="Times New Roman" w:hAnsi="Times New Roman" w:cs="Times New Roman"/>
          <w:sz w:val="24"/>
          <w:szCs w:val="24"/>
        </w:rPr>
        <w:t>addesin</w:t>
      </w:r>
      <w:r>
        <w:rPr>
          <w:rFonts w:ascii="Times New Roman" w:hAnsi="Times New Roman" w:cs="Times New Roman"/>
          <w:sz w:val="24"/>
          <w:szCs w:val="24"/>
        </w:rPr>
        <w:t xml:space="preserve">in iptaline, </w:t>
      </w:r>
      <w:r w:rsidRPr="00E51F72">
        <w:rPr>
          <w:rFonts w:ascii="Times New Roman" w:hAnsi="Times New Roman" w:cs="Times New Roman"/>
          <w:sz w:val="24"/>
          <w:szCs w:val="24"/>
        </w:rPr>
        <w:t xml:space="preserve"> </w:t>
      </w:r>
    </w:p>
    <w:p w14:paraId="6A574931" w14:textId="77777777" w:rsidR="00E51F72" w:rsidRPr="00E51F72" w:rsidRDefault="00E51F72" w:rsidP="00E51F72">
      <w:pPr>
        <w:pStyle w:val="ListeParagraf"/>
        <w:rPr>
          <w:rFonts w:ascii="Times New Roman" w:eastAsia="Times New Roman" w:hAnsi="Times New Roman" w:cs="Times New Roman"/>
          <w:sz w:val="24"/>
          <w:szCs w:val="24"/>
        </w:rPr>
      </w:pPr>
    </w:p>
    <w:p w14:paraId="7C4892C8" w14:textId="2BEF8109" w:rsidR="00E51F72" w:rsidRPr="00E51F72" w:rsidRDefault="00E51F72" w:rsidP="004D1FB9">
      <w:pPr>
        <w:pStyle w:val="ListeParagraf"/>
        <w:widowControl w:val="0"/>
        <w:numPr>
          <w:ilvl w:val="0"/>
          <w:numId w:val="2"/>
        </w:numPr>
        <w:pBdr>
          <w:top w:val="nil"/>
          <w:left w:val="nil"/>
          <w:bottom w:val="nil"/>
          <w:right w:val="nil"/>
          <w:between w:val="nil"/>
        </w:pBdr>
        <w:spacing w:after="0" w:line="252" w:lineRule="auto"/>
        <w:ind w:left="1134"/>
        <w:jc w:val="both"/>
        <w:rPr>
          <w:rFonts w:ascii="Times New Roman" w:eastAsia="Times New Roman" w:hAnsi="Times New Roman" w:cs="Times New Roman"/>
          <w:sz w:val="24"/>
          <w:szCs w:val="24"/>
        </w:rPr>
      </w:pPr>
      <w:r w:rsidRPr="00E51F72">
        <w:rPr>
          <w:rFonts w:ascii="Times New Roman" w:hAnsi="Times New Roman" w:cs="Times New Roman"/>
          <w:sz w:val="24"/>
          <w:szCs w:val="24"/>
          <w:shd w:val="clear" w:color="auto" w:fill="FFFFFF"/>
        </w:rPr>
        <w:t xml:space="preserve">Aile ve akraba ziyaretleri ile evlere misafir kabul edilmemesi ile ilgili 01.12.2020 tarih ve 76 </w:t>
      </w:r>
      <w:proofErr w:type="spellStart"/>
      <w:r w:rsidRPr="00E51F72">
        <w:rPr>
          <w:rFonts w:ascii="Times New Roman" w:hAnsi="Times New Roman" w:cs="Times New Roman"/>
          <w:sz w:val="24"/>
          <w:szCs w:val="24"/>
          <w:shd w:val="clear" w:color="auto" w:fill="FFFFFF"/>
        </w:rPr>
        <w:t>no</w:t>
      </w:r>
      <w:r w:rsidR="00CD0A1E">
        <w:rPr>
          <w:rFonts w:ascii="Times New Roman" w:hAnsi="Times New Roman" w:cs="Times New Roman"/>
          <w:sz w:val="24"/>
          <w:szCs w:val="24"/>
          <w:shd w:val="clear" w:color="auto" w:fill="FFFFFF"/>
        </w:rPr>
        <w:t>’</w:t>
      </w:r>
      <w:r w:rsidRPr="00E51F72">
        <w:rPr>
          <w:rFonts w:ascii="Times New Roman" w:hAnsi="Times New Roman" w:cs="Times New Roman"/>
          <w:sz w:val="24"/>
          <w:szCs w:val="24"/>
          <w:shd w:val="clear" w:color="auto" w:fill="FFFFFF"/>
        </w:rPr>
        <w:t>lu</w:t>
      </w:r>
      <w:proofErr w:type="spellEnd"/>
      <w:r w:rsidRPr="00E51F72">
        <w:rPr>
          <w:rFonts w:ascii="Times New Roman" w:hAnsi="Times New Roman" w:cs="Times New Roman"/>
          <w:sz w:val="24"/>
          <w:szCs w:val="24"/>
          <w:shd w:val="clear" w:color="auto" w:fill="FFFFFF"/>
        </w:rPr>
        <w:t xml:space="preserve"> kararı</w:t>
      </w:r>
      <w:r w:rsidR="00DB15B5">
        <w:rPr>
          <w:rFonts w:ascii="Times New Roman" w:hAnsi="Times New Roman" w:cs="Times New Roman"/>
          <w:sz w:val="24"/>
          <w:szCs w:val="24"/>
          <w:shd w:val="clear" w:color="auto" w:fill="FFFFFF"/>
        </w:rPr>
        <w:t>nı</w:t>
      </w:r>
      <w:r w:rsidRPr="00E51F72">
        <w:rPr>
          <w:rFonts w:ascii="Times New Roman" w:hAnsi="Times New Roman" w:cs="Times New Roman"/>
          <w:sz w:val="24"/>
          <w:szCs w:val="24"/>
          <w:shd w:val="clear" w:color="auto" w:fill="FFFFFF"/>
        </w:rPr>
        <w:t xml:space="preserve">n 16. </w:t>
      </w:r>
      <w:r w:rsidR="00CD0A1E">
        <w:rPr>
          <w:rFonts w:ascii="Times New Roman" w:hAnsi="Times New Roman" w:cs="Times New Roman"/>
          <w:sz w:val="24"/>
          <w:szCs w:val="24"/>
          <w:shd w:val="clear" w:color="auto" w:fill="FFFFFF"/>
        </w:rPr>
        <w:t>m</w:t>
      </w:r>
      <w:r w:rsidRPr="00E51F72">
        <w:rPr>
          <w:rFonts w:ascii="Times New Roman" w:hAnsi="Times New Roman" w:cs="Times New Roman"/>
          <w:sz w:val="24"/>
          <w:szCs w:val="24"/>
          <w:shd w:val="clear" w:color="auto" w:fill="FFFFFF"/>
        </w:rPr>
        <w:t>addesinin b bendinin iptaline,</w:t>
      </w:r>
    </w:p>
    <w:p w14:paraId="29E41A95" w14:textId="598B5AA4" w:rsidR="004D1FB9" w:rsidRPr="00996632" w:rsidRDefault="00996632" w:rsidP="004D1FB9">
      <w:pPr>
        <w:widowControl w:val="0"/>
        <w:pBdr>
          <w:top w:val="nil"/>
          <w:left w:val="nil"/>
          <w:bottom w:val="nil"/>
          <w:right w:val="nil"/>
          <w:between w:val="nil"/>
        </w:pBdr>
        <w:spacing w:after="0" w:line="252" w:lineRule="auto"/>
        <w:ind w:left="774"/>
        <w:jc w:val="both"/>
        <w:rPr>
          <w:rFonts w:ascii="Times New Roman" w:eastAsia="Times New Roman" w:hAnsi="Times New Roman" w:cs="Times New Roman"/>
          <w:sz w:val="24"/>
          <w:szCs w:val="24"/>
        </w:rPr>
      </w:pPr>
      <w:r w:rsidRPr="00996632">
        <w:rPr>
          <w:rFonts w:ascii="Times New Roman" w:hAnsi="Times New Roman" w:cs="Times New Roman"/>
          <w:sz w:val="24"/>
          <w:szCs w:val="24"/>
          <w:shd w:val="clear" w:color="auto" w:fill="FFFFFF"/>
        </w:rPr>
        <w:t>   </w:t>
      </w:r>
    </w:p>
    <w:p w14:paraId="0000000E" w14:textId="4E3E626E" w:rsidR="00F449B7" w:rsidRPr="00880EDD" w:rsidRDefault="00BA14AB" w:rsidP="009E2F2D">
      <w:pPr>
        <w:pStyle w:val="ListeParagraf"/>
        <w:widowControl w:val="0"/>
        <w:numPr>
          <w:ilvl w:val="0"/>
          <w:numId w:val="2"/>
        </w:numPr>
        <w:pBdr>
          <w:top w:val="nil"/>
          <w:left w:val="nil"/>
          <w:bottom w:val="nil"/>
          <w:right w:val="nil"/>
          <w:between w:val="nil"/>
        </w:pBdr>
        <w:spacing w:after="0" w:line="252" w:lineRule="auto"/>
        <w:ind w:left="1134"/>
        <w:jc w:val="both"/>
        <w:rPr>
          <w:rFonts w:ascii="Times New Roman" w:eastAsia="Times New Roman" w:hAnsi="Times New Roman" w:cs="Times New Roman"/>
          <w:color w:val="000000"/>
          <w:sz w:val="24"/>
          <w:szCs w:val="24"/>
        </w:rPr>
      </w:pPr>
      <w:r w:rsidRPr="00880EDD">
        <w:rPr>
          <w:rFonts w:ascii="Times New Roman" w:eastAsia="Times New Roman" w:hAnsi="Times New Roman" w:cs="Times New Roman"/>
          <w:color w:val="000000"/>
          <w:sz w:val="24"/>
          <w:szCs w:val="24"/>
        </w:rPr>
        <w:t>Alınan bu kararların sorumlu Vali Yardımcısı’nın koordinasyonunda İl Sağlık Müdürlüğünce takip edilmesine, ilgili kurum ve kuruluşlara verilen görevlerin gecikmeksizin ikmal edilmesine karar verilmiştir.</w:t>
      </w:r>
    </w:p>
    <w:p w14:paraId="0000000F" w14:textId="77D61D7D" w:rsidR="0002544D" w:rsidRDefault="0002544D">
      <w:pPr>
        <w:pBdr>
          <w:top w:val="nil"/>
          <w:left w:val="nil"/>
          <w:bottom w:val="nil"/>
          <w:right w:val="nil"/>
          <w:between w:val="nil"/>
        </w:pBdr>
        <w:ind w:left="720"/>
        <w:rPr>
          <w:color w:val="000000"/>
          <w:sz w:val="24"/>
          <w:szCs w:val="24"/>
        </w:rPr>
      </w:pPr>
    </w:p>
    <w:sectPr w:rsidR="0002544D">
      <w:footerReference w:type="default" r:id="rId7"/>
      <w:pgSz w:w="11906" w:h="16838"/>
      <w:pgMar w:top="709" w:right="1416" w:bottom="426"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250B1" w14:textId="77777777" w:rsidR="00101ECB" w:rsidRDefault="00101ECB">
      <w:pPr>
        <w:spacing w:after="0" w:line="240" w:lineRule="auto"/>
      </w:pPr>
      <w:r>
        <w:separator/>
      </w:r>
    </w:p>
  </w:endnote>
  <w:endnote w:type="continuationSeparator" w:id="0">
    <w:p w14:paraId="2ACE1149" w14:textId="77777777" w:rsidR="00101ECB" w:rsidRDefault="0010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1" w14:textId="7890CE1A" w:rsidR="00F449B7" w:rsidRDefault="00BA14AB">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B15B5">
      <w:rPr>
        <w:noProof/>
        <w:color w:val="000000"/>
      </w:rPr>
      <w:t>4</w:t>
    </w:r>
    <w:r>
      <w:rPr>
        <w:color w:val="000000"/>
      </w:rPr>
      <w:fldChar w:fldCharType="end"/>
    </w:r>
  </w:p>
  <w:p w14:paraId="00000012" w14:textId="77777777" w:rsidR="00F449B7" w:rsidRDefault="00F449B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B85C8" w14:textId="77777777" w:rsidR="00101ECB" w:rsidRDefault="00101ECB">
      <w:pPr>
        <w:spacing w:after="0" w:line="240" w:lineRule="auto"/>
      </w:pPr>
      <w:r>
        <w:separator/>
      </w:r>
    </w:p>
  </w:footnote>
  <w:footnote w:type="continuationSeparator" w:id="0">
    <w:p w14:paraId="35A49B0B" w14:textId="77777777" w:rsidR="00101ECB" w:rsidRDefault="00101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55914"/>
    <w:multiLevelType w:val="hybridMultilevel"/>
    <w:tmpl w:val="51EC475A"/>
    <w:lvl w:ilvl="0" w:tplc="859C274E">
      <w:start w:val="1"/>
      <w:numFmt w:val="decimal"/>
      <w:lvlText w:val="%1-"/>
      <w:lvlJc w:val="left"/>
      <w:pPr>
        <w:ind w:left="1211" w:hanging="360"/>
      </w:pPr>
      <w:rPr>
        <w:rFonts w:hint="default"/>
      </w:rPr>
    </w:lvl>
    <w:lvl w:ilvl="1" w:tplc="041F0019">
      <w:start w:val="1"/>
      <w:numFmt w:val="lowerLetter"/>
      <w:lvlText w:val="%2."/>
      <w:lvlJc w:val="left"/>
      <w:pPr>
        <w:ind w:left="1814" w:hanging="567"/>
      </w:pPr>
      <w:rPr>
        <w:rFonts w:hint="default"/>
      </w:r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12655A4E"/>
    <w:multiLevelType w:val="hybridMultilevel"/>
    <w:tmpl w:val="B66009E0"/>
    <w:lvl w:ilvl="0" w:tplc="FE2EAD82">
      <w:start w:val="1"/>
      <w:numFmt w:val="upperLetter"/>
      <w:lvlText w:val="%1."/>
      <w:lvlJc w:val="left"/>
      <w:pPr>
        <w:ind w:left="1211" w:hanging="360"/>
      </w:pPr>
      <w:rPr>
        <w:rFonts w:hint="default"/>
        <w:b w:val="0"/>
        <w:color w:val="000000" w:themeColor="text1"/>
      </w:rPr>
    </w:lvl>
    <w:lvl w:ilvl="1" w:tplc="041F0019">
      <w:start w:val="1"/>
      <w:numFmt w:val="lowerLetter"/>
      <w:lvlText w:val="%2."/>
      <w:lvlJc w:val="left"/>
      <w:pPr>
        <w:ind w:left="1960" w:hanging="360"/>
      </w:pPr>
    </w:lvl>
    <w:lvl w:ilvl="2" w:tplc="041F001B" w:tentative="1">
      <w:start w:val="1"/>
      <w:numFmt w:val="lowerRoman"/>
      <w:lvlText w:val="%3."/>
      <w:lvlJc w:val="right"/>
      <w:pPr>
        <w:ind w:left="2680" w:hanging="180"/>
      </w:pPr>
    </w:lvl>
    <w:lvl w:ilvl="3" w:tplc="041F000F" w:tentative="1">
      <w:start w:val="1"/>
      <w:numFmt w:val="decimal"/>
      <w:lvlText w:val="%4."/>
      <w:lvlJc w:val="left"/>
      <w:pPr>
        <w:ind w:left="3400" w:hanging="360"/>
      </w:pPr>
    </w:lvl>
    <w:lvl w:ilvl="4" w:tplc="041F0019" w:tentative="1">
      <w:start w:val="1"/>
      <w:numFmt w:val="lowerLetter"/>
      <w:lvlText w:val="%5."/>
      <w:lvlJc w:val="left"/>
      <w:pPr>
        <w:ind w:left="4120" w:hanging="360"/>
      </w:pPr>
    </w:lvl>
    <w:lvl w:ilvl="5" w:tplc="041F001B" w:tentative="1">
      <w:start w:val="1"/>
      <w:numFmt w:val="lowerRoman"/>
      <w:lvlText w:val="%6."/>
      <w:lvlJc w:val="right"/>
      <w:pPr>
        <w:ind w:left="4840" w:hanging="180"/>
      </w:pPr>
    </w:lvl>
    <w:lvl w:ilvl="6" w:tplc="041F000F" w:tentative="1">
      <w:start w:val="1"/>
      <w:numFmt w:val="decimal"/>
      <w:lvlText w:val="%7."/>
      <w:lvlJc w:val="left"/>
      <w:pPr>
        <w:ind w:left="5560" w:hanging="360"/>
      </w:pPr>
    </w:lvl>
    <w:lvl w:ilvl="7" w:tplc="041F0019" w:tentative="1">
      <w:start w:val="1"/>
      <w:numFmt w:val="lowerLetter"/>
      <w:lvlText w:val="%8."/>
      <w:lvlJc w:val="left"/>
      <w:pPr>
        <w:ind w:left="6280" w:hanging="360"/>
      </w:pPr>
    </w:lvl>
    <w:lvl w:ilvl="8" w:tplc="041F001B" w:tentative="1">
      <w:start w:val="1"/>
      <w:numFmt w:val="lowerRoman"/>
      <w:lvlText w:val="%9."/>
      <w:lvlJc w:val="right"/>
      <w:pPr>
        <w:ind w:left="7000" w:hanging="180"/>
      </w:pPr>
    </w:lvl>
  </w:abstractNum>
  <w:abstractNum w:abstractNumId="2" w15:restartNumberingAfterBreak="0">
    <w:nsid w:val="16F97E2D"/>
    <w:multiLevelType w:val="multilevel"/>
    <w:tmpl w:val="AE663074"/>
    <w:lvl w:ilvl="0">
      <w:start w:val="1"/>
      <w:numFmt w:val="decimal"/>
      <w:lvlText w:val="%1-"/>
      <w:lvlJc w:val="left"/>
      <w:pPr>
        <w:ind w:left="1353" w:hanging="360"/>
      </w:pPr>
      <w:rPr>
        <w:rFonts w:ascii="Times New Roman" w:eastAsia="Times New Roman" w:hAnsi="Times New Roman" w:cs="Times New Roman"/>
        <w:color w:val="auto"/>
      </w:rPr>
    </w:lvl>
    <w:lvl w:ilvl="1">
      <w:start w:val="1"/>
      <w:numFmt w:val="lowerLetter"/>
      <w:lvlText w:val="%2."/>
      <w:lvlJc w:val="left"/>
      <w:pPr>
        <w:ind w:left="1814" w:hanging="567"/>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184658E1"/>
    <w:multiLevelType w:val="hybridMultilevel"/>
    <w:tmpl w:val="6298D1CA"/>
    <w:lvl w:ilvl="0" w:tplc="4BE051D2">
      <w:start w:val="1"/>
      <w:numFmt w:val="lowerLetter"/>
      <w:lvlText w:val="%1)"/>
      <w:lvlJc w:val="left"/>
      <w:pPr>
        <w:ind w:left="2106" w:hanging="360"/>
      </w:pPr>
      <w:rPr>
        <w:rFonts w:hint="default"/>
      </w:rPr>
    </w:lvl>
    <w:lvl w:ilvl="1" w:tplc="041F0019" w:tentative="1">
      <w:start w:val="1"/>
      <w:numFmt w:val="lowerLetter"/>
      <w:lvlText w:val="%2."/>
      <w:lvlJc w:val="left"/>
      <w:pPr>
        <w:ind w:left="2826" w:hanging="360"/>
      </w:pPr>
    </w:lvl>
    <w:lvl w:ilvl="2" w:tplc="041F001B" w:tentative="1">
      <w:start w:val="1"/>
      <w:numFmt w:val="lowerRoman"/>
      <w:lvlText w:val="%3."/>
      <w:lvlJc w:val="right"/>
      <w:pPr>
        <w:ind w:left="3546" w:hanging="180"/>
      </w:pPr>
    </w:lvl>
    <w:lvl w:ilvl="3" w:tplc="041F000F" w:tentative="1">
      <w:start w:val="1"/>
      <w:numFmt w:val="decimal"/>
      <w:lvlText w:val="%4."/>
      <w:lvlJc w:val="left"/>
      <w:pPr>
        <w:ind w:left="4266" w:hanging="360"/>
      </w:pPr>
    </w:lvl>
    <w:lvl w:ilvl="4" w:tplc="041F0019" w:tentative="1">
      <w:start w:val="1"/>
      <w:numFmt w:val="lowerLetter"/>
      <w:lvlText w:val="%5."/>
      <w:lvlJc w:val="left"/>
      <w:pPr>
        <w:ind w:left="4986" w:hanging="360"/>
      </w:pPr>
    </w:lvl>
    <w:lvl w:ilvl="5" w:tplc="041F001B" w:tentative="1">
      <w:start w:val="1"/>
      <w:numFmt w:val="lowerRoman"/>
      <w:lvlText w:val="%6."/>
      <w:lvlJc w:val="right"/>
      <w:pPr>
        <w:ind w:left="5706" w:hanging="180"/>
      </w:pPr>
    </w:lvl>
    <w:lvl w:ilvl="6" w:tplc="041F000F" w:tentative="1">
      <w:start w:val="1"/>
      <w:numFmt w:val="decimal"/>
      <w:lvlText w:val="%7."/>
      <w:lvlJc w:val="left"/>
      <w:pPr>
        <w:ind w:left="6426" w:hanging="360"/>
      </w:pPr>
    </w:lvl>
    <w:lvl w:ilvl="7" w:tplc="041F0019" w:tentative="1">
      <w:start w:val="1"/>
      <w:numFmt w:val="lowerLetter"/>
      <w:lvlText w:val="%8."/>
      <w:lvlJc w:val="left"/>
      <w:pPr>
        <w:ind w:left="7146" w:hanging="360"/>
      </w:pPr>
    </w:lvl>
    <w:lvl w:ilvl="8" w:tplc="041F001B" w:tentative="1">
      <w:start w:val="1"/>
      <w:numFmt w:val="lowerRoman"/>
      <w:lvlText w:val="%9."/>
      <w:lvlJc w:val="right"/>
      <w:pPr>
        <w:ind w:left="7866" w:hanging="180"/>
      </w:pPr>
    </w:lvl>
  </w:abstractNum>
  <w:abstractNum w:abstractNumId="4" w15:restartNumberingAfterBreak="0">
    <w:nsid w:val="2FA57A80"/>
    <w:multiLevelType w:val="hybridMultilevel"/>
    <w:tmpl w:val="B2B41822"/>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5" w15:restartNumberingAfterBreak="0">
    <w:nsid w:val="4E6F42F4"/>
    <w:multiLevelType w:val="hybridMultilevel"/>
    <w:tmpl w:val="E5104754"/>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6" w15:restartNumberingAfterBreak="0">
    <w:nsid w:val="506440AB"/>
    <w:multiLevelType w:val="multilevel"/>
    <w:tmpl w:val="40B8237E"/>
    <w:lvl w:ilvl="0">
      <w:start w:val="1"/>
      <w:numFmt w:val="decimal"/>
      <w:lvlText w:val="%1-"/>
      <w:lvlJc w:val="left"/>
      <w:pPr>
        <w:ind w:left="1494" w:hanging="360"/>
      </w:pPr>
    </w:lvl>
    <w:lvl w:ilvl="1">
      <w:start w:val="1"/>
      <w:numFmt w:val="lowerLetter"/>
      <w:lvlText w:val="%2."/>
      <w:lvlJc w:val="left"/>
      <w:pPr>
        <w:ind w:left="1814" w:hanging="567"/>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510E479D"/>
    <w:multiLevelType w:val="hybridMultilevel"/>
    <w:tmpl w:val="C3D69D72"/>
    <w:lvl w:ilvl="0" w:tplc="CDD4FE0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5DF969DD"/>
    <w:multiLevelType w:val="hybridMultilevel"/>
    <w:tmpl w:val="B0125256"/>
    <w:lvl w:ilvl="0" w:tplc="32C417D6">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9" w15:restartNumberingAfterBreak="0">
    <w:nsid w:val="7D352B09"/>
    <w:multiLevelType w:val="hybridMultilevel"/>
    <w:tmpl w:val="93688558"/>
    <w:lvl w:ilvl="0" w:tplc="AF88840E">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6"/>
  </w:num>
  <w:num w:numId="2">
    <w:abstractNumId w:val="2"/>
  </w:num>
  <w:num w:numId="3">
    <w:abstractNumId w:val="8"/>
  </w:num>
  <w:num w:numId="4">
    <w:abstractNumId w:val="1"/>
  </w:num>
  <w:num w:numId="5">
    <w:abstractNumId w:val="0"/>
  </w:num>
  <w:num w:numId="6">
    <w:abstractNumId w:val="4"/>
  </w:num>
  <w:num w:numId="7">
    <w:abstractNumId w:val="9"/>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B7"/>
    <w:rsid w:val="000169AE"/>
    <w:rsid w:val="0002544D"/>
    <w:rsid w:val="000535CC"/>
    <w:rsid w:val="00062936"/>
    <w:rsid w:val="000A4A30"/>
    <w:rsid w:val="000C577A"/>
    <w:rsid w:val="00101ECB"/>
    <w:rsid w:val="00171B9A"/>
    <w:rsid w:val="0018682F"/>
    <w:rsid w:val="001A61E5"/>
    <w:rsid w:val="001D74A4"/>
    <w:rsid w:val="001E7E5C"/>
    <w:rsid w:val="001F0869"/>
    <w:rsid w:val="00217F29"/>
    <w:rsid w:val="00270332"/>
    <w:rsid w:val="00271229"/>
    <w:rsid w:val="00280835"/>
    <w:rsid w:val="00332085"/>
    <w:rsid w:val="003721DD"/>
    <w:rsid w:val="003A6DAD"/>
    <w:rsid w:val="003C0E03"/>
    <w:rsid w:val="003C6ABB"/>
    <w:rsid w:val="003D515C"/>
    <w:rsid w:val="00464AF4"/>
    <w:rsid w:val="0049719E"/>
    <w:rsid w:val="004C1A92"/>
    <w:rsid w:val="004C3D20"/>
    <w:rsid w:val="004D1FB9"/>
    <w:rsid w:val="004E0727"/>
    <w:rsid w:val="00537A5B"/>
    <w:rsid w:val="006A0BDE"/>
    <w:rsid w:val="006A112A"/>
    <w:rsid w:val="00750D7F"/>
    <w:rsid w:val="007A0532"/>
    <w:rsid w:val="007A7469"/>
    <w:rsid w:val="007B1ACC"/>
    <w:rsid w:val="00832252"/>
    <w:rsid w:val="00850CFF"/>
    <w:rsid w:val="00852763"/>
    <w:rsid w:val="00855BB7"/>
    <w:rsid w:val="00863C07"/>
    <w:rsid w:val="00880EDD"/>
    <w:rsid w:val="008E2811"/>
    <w:rsid w:val="00926361"/>
    <w:rsid w:val="00957588"/>
    <w:rsid w:val="00996632"/>
    <w:rsid w:val="009C47BD"/>
    <w:rsid w:val="009D4C9B"/>
    <w:rsid w:val="00A05580"/>
    <w:rsid w:val="00A3548D"/>
    <w:rsid w:val="00A532FB"/>
    <w:rsid w:val="00A70034"/>
    <w:rsid w:val="00A90876"/>
    <w:rsid w:val="00AD613B"/>
    <w:rsid w:val="00AD792A"/>
    <w:rsid w:val="00AE309F"/>
    <w:rsid w:val="00AF4AE5"/>
    <w:rsid w:val="00B04239"/>
    <w:rsid w:val="00B34B1A"/>
    <w:rsid w:val="00B75BFF"/>
    <w:rsid w:val="00B76EC0"/>
    <w:rsid w:val="00BA14AB"/>
    <w:rsid w:val="00BA6E24"/>
    <w:rsid w:val="00BD1254"/>
    <w:rsid w:val="00BE0581"/>
    <w:rsid w:val="00C373BD"/>
    <w:rsid w:val="00C5090D"/>
    <w:rsid w:val="00CA6A56"/>
    <w:rsid w:val="00CC122B"/>
    <w:rsid w:val="00CD0A1E"/>
    <w:rsid w:val="00D42F7D"/>
    <w:rsid w:val="00D43E29"/>
    <w:rsid w:val="00D52994"/>
    <w:rsid w:val="00DB08AF"/>
    <w:rsid w:val="00DB15B5"/>
    <w:rsid w:val="00DB6B9B"/>
    <w:rsid w:val="00DC44DF"/>
    <w:rsid w:val="00DD2587"/>
    <w:rsid w:val="00E035DF"/>
    <w:rsid w:val="00E137C3"/>
    <w:rsid w:val="00E51F72"/>
    <w:rsid w:val="00E5328E"/>
    <w:rsid w:val="00E725ED"/>
    <w:rsid w:val="00ED2300"/>
    <w:rsid w:val="00ED2BB4"/>
    <w:rsid w:val="00F3050F"/>
    <w:rsid w:val="00F449B7"/>
    <w:rsid w:val="00F93C0D"/>
    <w:rsid w:val="00FC55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13BB"/>
  <w15:docId w15:val="{07AEFB87-DB70-4B79-A027-2C4436E8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332085"/>
    <w:pPr>
      <w:ind w:left="720"/>
      <w:contextualSpacing/>
    </w:pPr>
  </w:style>
  <w:style w:type="character" w:customStyle="1" w:styleId="Gvdemetni">
    <w:name w:val="Gövde metni_"/>
    <w:basedOn w:val="VarsaylanParagrafYazTipi"/>
    <w:link w:val="Gvdemetni0"/>
    <w:rsid w:val="00BA6E24"/>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BA6E24"/>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E51F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1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1831</Words>
  <Characters>10437</Characters>
  <Application>Microsoft Office Word</Application>
  <DocSecurity>4</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Esat KOCAEL</dc:creator>
  <cp:lastModifiedBy>OMER FARUK GOK</cp:lastModifiedBy>
  <cp:revision>2</cp:revision>
  <cp:lastPrinted>2021-03-01T22:44:00Z</cp:lastPrinted>
  <dcterms:created xsi:type="dcterms:W3CDTF">2021-09-02T08:45:00Z</dcterms:created>
  <dcterms:modified xsi:type="dcterms:W3CDTF">2021-09-02T08:45:00Z</dcterms:modified>
</cp:coreProperties>
</file>