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3222D" w:rsidRPr="007F3013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00000002" w14:textId="77777777" w:rsidR="0063222D" w:rsidRPr="007F3013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>BARTIN VALİLİĞİ</w:t>
      </w:r>
    </w:p>
    <w:p w14:paraId="00000003" w14:textId="77777777" w:rsidR="0063222D" w:rsidRPr="007F3013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>İL UMUMİ HIFZISSIHHA MECLİSİ</w:t>
      </w:r>
    </w:p>
    <w:p w14:paraId="00000004" w14:textId="26E2E25C" w:rsidR="0063222D" w:rsidRPr="007F3013" w:rsidRDefault="006322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165A7C" w14:textId="386CC291" w:rsidR="00AB7E90" w:rsidRPr="007F3013" w:rsidRDefault="00202F4B" w:rsidP="00AB7E90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7183">
        <w:rPr>
          <w:rFonts w:ascii="Times New Roman" w:eastAsia="Times New Roman" w:hAnsi="Times New Roman" w:cs="Times New Roman"/>
          <w:b/>
          <w:sz w:val="24"/>
          <w:szCs w:val="24"/>
        </w:rPr>
        <w:t>KARAR NO</w:t>
      </w:r>
      <w:r w:rsidR="00937183">
        <w:rPr>
          <w:rFonts w:ascii="Times New Roman" w:eastAsia="Times New Roman" w:hAnsi="Times New Roman" w:cs="Times New Roman"/>
          <w:b/>
          <w:sz w:val="24"/>
          <w:szCs w:val="24"/>
        </w:rPr>
        <w:tab/>
        <w:t>: 50</w:t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 TARİHİ</w:t>
      </w:r>
    </w:p>
    <w:p w14:paraId="2D99F3A1" w14:textId="1BBEA6DE" w:rsidR="00AB7E90" w:rsidRPr="007F3013" w:rsidRDefault="00202F4B" w:rsidP="00AB7E90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>SAYFA NO</w:t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  <w:t>: 1</w:t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="00937183">
        <w:rPr>
          <w:rFonts w:ascii="Times New Roman" w:eastAsia="Times New Roman" w:hAnsi="Times New Roman" w:cs="Times New Roman"/>
          <w:sz w:val="24"/>
          <w:szCs w:val="24"/>
        </w:rPr>
        <w:t>05</w:t>
      </w:r>
      <w:r w:rsidR="007152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0ED2">
        <w:rPr>
          <w:rFonts w:ascii="Times New Roman" w:eastAsia="Times New Roman" w:hAnsi="Times New Roman" w:cs="Times New Roman"/>
          <w:sz w:val="24"/>
          <w:szCs w:val="24"/>
        </w:rPr>
        <w:t>07</w:t>
      </w:r>
      <w:r w:rsidR="007152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7E90" w:rsidRPr="007F3013">
        <w:rPr>
          <w:rFonts w:ascii="Times New Roman" w:eastAsia="Times New Roman" w:hAnsi="Times New Roman" w:cs="Times New Roman"/>
          <w:sz w:val="24"/>
          <w:szCs w:val="24"/>
        </w:rPr>
        <w:t>2020</w:t>
      </w:r>
    </w:p>
    <w:p w14:paraId="6912B0D2" w14:textId="77777777" w:rsidR="00AB7E90" w:rsidRPr="007F3013" w:rsidRDefault="00AB7E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54D594B1" w:rsidR="0063222D" w:rsidRPr="007F3013" w:rsidRDefault="00583BDC" w:rsidP="00796FFE">
      <w:pPr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</w:t>
      </w:r>
      <w:r w:rsidR="00D40BEB" w:rsidRPr="007F30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TUTANAĞI</w:t>
      </w:r>
    </w:p>
    <w:p w14:paraId="7A729E6F" w14:textId="597EBC62" w:rsidR="00A2521E" w:rsidRPr="00A2521E" w:rsidRDefault="00D40BEB" w:rsidP="00E6515F">
      <w:pPr>
        <w:pBdr>
          <w:top w:val="nil"/>
          <w:left w:val="nil"/>
          <w:bottom w:val="nil"/>
          <w:right w:val="nil"/>
          <w:between w:val="nil"/>
        </w:pBdr>
        <w:spacing w:after="0"/>
        <w:ind w:right="2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FB">
        <w:rPr>
          <w:rFonts w:ascii="Times New Roman" w:eastAsia="Times New Roman" w:hAnsi="Times New Roman" w:cs="Times New Roman"/>
          <w:sz w:val="24"/>
          <w:szCs w:val="24"/>
        </w:rPr>
        <w:t>İl</w:t>
      </w:r>
      <w:r w:rsidR="004D3998" w:rsidRPr="00160FFB">
        <w:rPr>
          <w:rFonts w:ascii="Times New Roman" w:eastAsia="Times New Roman" w:hAnsi="Times New Roman" w:cs="Times New Roman"/>
          <w:sz w:val="24"/>
          <w:szCs w:val="24"/>
        </w:rPr>
        <w:t xml:space="preserve"> Umumi Hıfzıssıhh</w:t>
      </w:r>
      <w:r w:rsidR="007152E8">
        <w:rPr>
          <w:rFonts w:ascii="Times New Roman" w:eastAsia="Times New Roman" w:hAnsi="Times New Roman" w:cs="Times New Roman"/>
          <w:sz w:val="24"/>
          <w:szCs w:val="24"/>
        </w:rPr>
        <w:t>a Meclisimiz 5/</w:t>
      </w:r>
      <w:r w:rsidR="00937183">
        <w:rPr>
          <w:rFonts w:ascii="Times New Roman" w:eastAsia="Times New Roman" w:hAnsi="Times New Roman" w:cs="Times New Roman"/>
          <w:sz w:val="24"/>
          <w:szCs w:val="24"/>
        </w:rPr>
        <w:t>7/2020 Pazar</w:t>
      </w:r>
      <w:r w:rsidR="00FD7A7F"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günü Vali Sinan GÜNER Başkanlığında, aşağıda imzaları bulunan meclis üyelerinin katılımı ile olağanüstü toplanarak; birçok ülkede olduğu gibi ülkemizde de insan hayatı açısından son derece tehlikeli olan yeni tip </w:t>
      </w: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t>Coronavirüs</w:t>
      </w:r>
      <w:proofErr w:type="spellEnd"/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6354D" w:rsidRPr="00160FFB">
        <w:rPr>
          <w:rFonts w:ascii="Times New Roman" w:eastAsia="Times New Roman" w:hAnsi="Times New Roman" w:cs="Times New Roman"/>
          <w:sz w:val="24"/>
          <w:szCs w:val="24"/>
        </w:rPr>
        <w:t>COVİD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>-19) salgını nedeniyle aşağıdaki kararları almıştır.</w:t>
      </w:r>
      <w:bookmarkStart w:id="1" w:name="_gjdgxs" w:colFirst="0" w:colLast="0"/>
      <w:bookmarkEnd w:id="1"/>
    </w:p>
    <w:p w14:paraId="7CC6A990" w14:textId="668E971E" w:rsidR="00DB2C43" w:rsidRPr="00DB2C43" w:rsidRDefault="00DB2C43" w:rsidP="00DB2C43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01594" w14:textId="77777777" w:rsidR="00E6515F" w:rsidRDefault="00E6515F" w:rsidP="00E6515F">
      <w:pPr>
        <w:pStyle w:val="ListeParagraf"/>
        <w:tabs>
          <w:tab w:val="left" w:pos="993"/>
        </w:tabs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FFEBE2" w14:textId="7D6D5424" w:rsidR="00937183" w:rsidRDefault="00937183" w:rsidP="00CC2B19">
      <w:pPr>
        <w:pStyle w:val="ListeParagraf"/>
        <w:numPr>
          <w:ilvl w:val="0"/>
          <w:numId w:val="28"/>
        </w:numPr>
        <w:tabs>
          <w:tab w:val="left" w:pos="1134"/>
        </w:tabs>
        <w:ind w:left="1134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183">
        <w:rPr>
          <w:rFonts w:ascii="Times New Roman" w:eastAsia="Times New Roman" w:hAnsi="Times New Roman" w:cs="Times New Roman"/>
          <w:sz w:val="24"/>
          <w:szCs w:val="24"/>
        </w:rPr>
        <w:t>İl Umumi Hıfzıssıhha Meclisimiz</w:t>
      </w:r>
      <w:r w:rsidR="00CC2B19">
        <w:rPr>
          <w:rFonts w:ascii="Times New Roman" w:eastAsia="Times New Roman" w:hAnsi="Times New Roman" w:cs="Times New Roman"/>
          <w:sz w:val="24"/>
          <w:szCs w:val="24"/>
        </w:rPr>
        <w:t>in 16/</w:t>
      </w:r>
      <w:r w:rsidRPr="00937183">
        <w:rPr>
          <w:rFonts w:ascii="Times New Roman" w:eastAsia="Times New Roman" w:hAnsi="Times New Roman" w:cs="Times New Roman"/>
          <w:sz w:val="24"/>
          <w:szCs w:val="24"/>
        </w:rPr>
        <w:t xml:space="preserve">3/2020 tarih ve 4 </w:t>
      </w:r>
      <w:proofErr w:type="spellStart"/>
      <w:r w:rsidRPr="00937183">
        <w:rPr>
          <w:rFonts w:ascii="Times New Roman" w:eastAsia="Times New Roman" w:hAnsi="Times New Roman" w:cs="Times New Roman"/>
          <w:sz w:val="24"/>
          <w:szCs w:val="24"/>
        </w:rPr>
        <w:t>nolu</w:t>
      </w:r>
      <w:proofErr w:type="spellEnd"/>
      <w:r w:rsidRPr="00937183">
        <w:rPr>
          <w:rFonts w:ascii="Times New Roman" w:eastAsia="Times New Roman" w:hAnsi="Times New Roman" w:cs="Times New Roman"/>
          <w:sz w:val="24"/>
          <w:szCs w:val="24"/>
        </w:rPr>
        <w:t xml:space="preserve"> kararı </w:t>
      </w:r>
      <w:r w:rsidR="00CC2B19">
        <w:rPr>
          <w:rFonts w:ascii="Times New Roman" w:eastAsia="Times New Roman" w:hAnsi="Times New Roman" w:cs="Times New Roman"/>
          <w:sz w:val="24"/>
          <w:szCs w:val="24"/>
        </w:rPr>
        <w:t>ile İ</w:t>
      </w:r>
      <w:r w:rsidRPr="00937183">
        <w:rPr>
          <w:rFonts w:ascii="Times New Roman" w:eastAsia="Times New Roman" w:hAnsi="Times New Roman" w:cs="Times New Roman"/>
          <w:sz w:val="24"/>
          <w:szCs w:val="24"/>
        </w:rPr>
        <w:t>limiz genelinde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 w:rsidRPr="00937183">
        <w:rPr>
          <w:rFonts w:ascii="Times New Roman" w:eastAsia="Times New Roman" w:hAnsi="Times New Roman" w:cs="Times New Roman"/>
          <w:sz w:val="24"/>
          <w:szCs w:val="24"/>
        </w:rPr>
        <w:t xml:space="preserve"> lunaparkların faaliyetleri geçici olarak durdurulmuştu. İçerisinde bulunduğumuz kont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rollü sosyal hayat </w:t>
      </w:r>
      <w:r w:rsidR="002A3E04">
        <w:rPr>
          <w:rFonts w:ascii="Times New Roman" w:eastAsia="Times New Roman" w:hAnsi="Times New Roman" w:cs="Times New Roman"/>
          <w:sz w:val="24"/>
          <w:szCs w:val="24"/>
        </w:rPr>
        <w:t xml:space="preserve">döneminde </w:t>
      </w:r>
      <w:r w:rsidR="002A3E04" w:rsidRPr="00937183">
        <w:rPr>
          <w:rFonts w:ascii="Times New Roman" w:eastAsia="Times New Roman" w:hAnsi="Times New Roman" w:cs="Times New Roman"/>
          <w:sz w:val="24"/>
          <w:szCs w:val="24"/>
        </w:rPr>
        <w:t>salgınla</w:t>
      </w:r>
      <w:r w:rsidRPr="00937183">
        <w:rPr>
          <w:rFonts w:ascii="Times New Roman" w:eastAsia="Times New Roman" w:hAnsi="Times New Roman" w:cs="Times New Roman"/>
          <w:sz w:val="24"/>
          <w:szCs w:val="24"/>
        </w:rPr>
        <w:t xml:space="preserve"> mücadelenin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7183">
        <w:rPr>
          <w:rFonts w:ascii="Times New Roman" w:eastAsia="Times New Roman" w:hAnsi="Times New Roman" w:cs="Times New Roman"/>
          <w:sz w:val="24"/>
          <w:szCs w:val="24"/>
        </w:rPr>
        <w:t>genel prensipleri olan temizlik, maske ve mesafe kurallarının yanı sıra her bir faaliyet alanı/iş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7183">
        <w:rPr>
          <w:rFonts w:ascii="Times New Roman" w:eastAsia="Times New Roman" w:hAnsi="Times New Roman" w:cs="Times New Roman"/>
          <w:sz w:val="24"/>
          <w:szCs w:val="24"/>
        </w:rPr>
        <w:t>kolu için alınması gereken önlemler ayrı ayrı belirlenerek tekrar faaliyete geçmeleri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7183">
        <w:rPr>
          <w:rFonts w:ascii="Times New Roman" w:eastAsia="Times New Roman" w:hAnsi="Times New Roman" w:cs="Times New Roman"/>
          <w:sz w:val="24"/>
          <w:szCs w:val="24"/>
        </w:rPr>
        <w:t>sağlanmaktadır.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 çerçevede; İ</w:t>
      </w:r>
      <w:r w:rsidRPr="00937183">
        <w:rPr>
          <w:rFonts w:ascii="Times New Roman" w:eastAsia="Times New Roman" w:hAnsi="Times New Roman" w:cs="Times New Roman"/>
          <w:sz w:val="24"/>
          <w:szCs w:val="24"/>
        </w:rPr>
        <w:t>limiz genelinde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 w:rsidRPr="00937183">
        <w:rPr>
          <w:rFonts w:ascii="Times New Roman" w:eastAsia="Times New Roman" w:hAnsi="Times New Roman" w:cs="Times New Roman"/>
          <w:sz w:val="24"/>
          <w:szCs w:val="24"/>
        </w:rPr>
        <w:t xml:space="preserve"> luna</w:t>
      </w:r>
      <w:r w:rsidR="00CC2B19">
        <w:rPr>
          <w:rFonts w:ascii="Times New Roman" w:eastAsia="Times New Roman" w:hAnsi="Times New Roman" w:cs="Times New Roman"/>
          <w:sz w:val="24"/>
          <w:szCs w:val="24"/>
        </w:rPr>
        <w:t xml:space="preserve">park ve tematik parkların 6 Temmuz </w:t>
      </w:r>
      <w:r w:rsidRPr="00937183">
        <w:rPr>
          <w:rFonts w:ascii="Times New Roman" w:eastAsia="Times New Roman" w:hAnsi="Times New Roman" w:cs="Times New Roman"/>
          <w:sz w:val="24"/>
          <w:szCs w:val="24"/>
        </w:rPr>
        <w:t>2020 tarihinden itibaren, gezici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7183">
        <w:rPr>
          <w:rFonts w:ascii="Times New Roman" w:eastAsia="Times New Roman" w:hAnsi="Times New Roman" w:cs="Times New Roman"/>
          <w:sz w:val="24"/>
          <w:szCs w:val="24"/>
        </w:rPr>
        <w:t>olmamak (2020 Yılı içerisinde sadece bir yer</w:t>
      </w:r>
      <w:r w:rsidR="00CC2B19">
        <w:rPr>
          <w:rFonts w:ascii="Times New Roman" w:eastAsia="Times New Roman" w:hAnsi="Times New Roman" w:cs="Times New Roman"/>
          <w:sz w:val="24"/>
          <w:szCs w:val="24"/>
        </w:rPr>
        <w:t xml:space="preserve">de faaliyet göstermek) kaydı ve </w:t>
      </w:r>
      <w:r w:rsidRPr="00937183">
        <w:rPr>
          <w:rFonts w:ascii="Times New Roman" w:eastAsia="Times New Roman" w:hAnsi="Times New Roman" w:cs="Times New Roman"/>
          <w:sz w:val="24"/>
          <w:szCs w:val="24"/>
        </w:rPr>
        <w:t>aşağıda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7183"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>lirtilen kurallara riayet etmek şartı ile faaliyette bulunmalarına,</w:t>
      </w:r>
    </w:p>
    <w:p w14:paraId="131EE6DC" w14:textId="77777777" w:rsidR="00937183" w:rsidRPr="00937183" w:rsidRDefault="00937183" w:rsidP="00937183">
      <w:pPr>
        <w:pStyle w:val="ListeParagraf"/>
        <w:tabs>
          <w:tab w:val="left" w:pos="993"/>
        </w:tabs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08B24" w14:textId="77777777" w:rsidR="00937183" w:rsidRDefault="00937183" w:rsidP="002A3E04">
      <w:pPr>
        <w:pStyle w:val="ListeParagraf"/>
        <w:numPr>
          <w:ilvl w:val="0"/>
          <w:numId w:val="32"/>
        </w:numPr>
        <w:tabs>
          <w:tab w:val="left" w:pos="993"/>
        </w:tabs>
        <w:ind w:left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183">
        <w:rPr>
          <w:rFonts w:ascii="Times New Roman" w:eastAsia="Times New Roman" w:hAnsi="Times New Roman" w:cs="Times New Roman"/>
          <w:sz w:val="24"/>
          <w:szCs w:val="24"/>
        </w:rPr>
        <w:t>Sağlık Bakanlığı tarafından hazırlanan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Salgın Yönetim </w:t>
      </w:r>
      <w:r w:rsidRPr="00937183"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7183">
        <w:rPr>
          <w:rFonts w:ascii="Times New Roman" w:eastAsia="Times New Roman" w:hAnsi="Times New Roman" w:cs="Times New Roman"/>
          <w:sz w:val="24"/>
          <w:szCs w:val="24"/>
        </w:rPr>
        <w:t>Çalışma Rehberinin “Lunapark ve Tematik Parklarla İlgili Alınması Gereken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7183">
        <w:rPr>
          <w:rFonts w:ascii="Times New Roman" w:eastAsia="Times New Roman" w:hAnsi="Times New Roman" w:cs="Times New Roman"/>
          <w:sz w:val="24"/>
          <w:szCs w:val="24"/>
        </w:rPr>
        <w:t>Önlemler” başlığında belirlenen tedbirler eksiksiz bir şekilde uygulanacaktır.</w:t>
      </w:r>
    </w:p>
    <w:p w14:paraId="50A326A0" w14:textId="77777777" w:rsidR="00937183" w:rsidRDefault="00937183" w:rsidP="002A3E04">
      <w:pPr>
        <w:pStyle w:val="ListeParagraf"/>
        <w:numPr>
          <w:ilvl w:val="0"/>
          <w:numId w:val="32"/>
        </w:numPr>
        <w:tabs>
          <w:tab w:val="left" w:pos="993"/>
        </w:tabs>
        <w:ind w:left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183">
        <w:rPr>
          <w:rFonts w:ascii="Times New Roman" w:eastAsia="Times New Roman" w:hAnsi="Times New Roman" w:cs="Times New Roman"/>
          <w:sz w:val="24"/>
          <w:szCs w:val="24"/>
        </w:rPr>
        <w:t xml:space="preserve"> Ziyaretçilerin temizlik, maske ve mesafe kurallarına uymalarına yönelik gerekli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7183">
        <w:rPr>
          <w:rFonts w:ascii="Times New Roman" w:eastAsia="Times New Roman" w:hAnsi="Times New Roman" w:cs="Times New Roman"/>
          <w:sz w:val="24"/>
          <w:szCs w:val="24"/>
        </w:rPr>
        <w:t>tedbirlerin alınması sağlanacaktır.</w:t>
      </w:r>
    </w:p>
    <w:p w14:paraId="4D783746" w14:textId="070939B2" w:rsidR="002A3E04" w:rsidRDefault="00E6757A" w:rsidP="002A3E04">
      <w:pPr>
        <w:pStyle w:val="ListeParagraf"/>
        <w:numPr>
          <w:ilvl w:val="0"/>
          <w:numId w:val="32"/>
        </w:numPr>
        <w:tabs>
          <w:tab w:val="left" w:pos="993"/>
        </w:tabs>
        <w:ind w:left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Giriş/</w:t>
      </w:r>
      <w:r w:rsidR="00937183" w:rsidRPr="00937183">
        <w:rPr>
          <w:rFonts w:ascii="Times New Roman" w:eastAsia="Times New Roman" w:hAnsi="Times New Roman" w:cs="Times New Roman"/>
          <w:sz w:val="24"/>
          <w:szCs w:val="24"/>
        </w:rPr>
        <w:t>çıkışlar kişilerin birbirleriyle temasını engelleyecek şekilde düzenlenecek,</w:t>
      </w:r>
      <w:r w:rsidR="00937183" w:rsidRPr="00937183">
        <w:t xml:space="preserve"> </w:t>
      </w:r>
      <w:r w:rsidR="00937183" w:rsidRPr="00937183">
        <w:rPr>
          <w:rFonts w:ascii="Times New Roman" w:eastAsia="Times New Roman" w:hAnsi="Times New Roman" w:cs="Times New Roman"/>
          <w:sz w:val="24"/>
          <w:szCs w:val="24"/>
        </w:rPr>
        <w:t>girişlerde ziyaretçiler sıra ile içeri alınacak ve sırada durulması gereken alanlarda sosyal</w:t>
      </w:r>
      <w:r w:rsidR="00937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183" w:rsidRPr="00937183">
        <w:rPr>
          <w:rFonts w:ascii="Times New Roman" w:eastAsia="Times New Roman" w:hAnsi="Times New Roman" w:cs="Times New Roman"/>
          <w:sz w:val="24"/>
          <w:szCs w:val="24"/>
        </w:rPr>
        <w:t>mesafe kuralına (en az 1 metre) uygun şekilde yer işaretlemeleri yapılacaktır.</w:t>
      </w:r>
    </w:p>
    <w:p w14:paraId="28E4CC2F" w14:textId="77777777" w:rsidR="002A3E04" w:rsidRDefault="00937183" w:rsidP="002A3E04">
      <w:pPr>
        <w:pStyle w:val="ListeParagraf"/>
        <w:numPr>
          <w:ilvl w:val="0"/>
          <w:numId w:val="32"/>
        </w:numPr>
        <w:tabs>
          <w:tab w:val="left" w:pos="993"/>
        </w:tabs>
        <w:ind w:left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E04">
        <w:rPr>
          <w:rFonts w:ascii="Times New Roman" w:eastAsia="Times New Roman" w:hAnsi="Times New Roman" w:cs="Times New Roman"/>
          <w:sz w:val="24"/>
          <w:szCs w:val="24"/>
        </w:rPr>
        <w:t>Lunapark ve tematik parklardaki eğlence araçlarının başlama ve bitiş zamanları</w:t>
      </w:r>
      <w:r w:rsidR="002A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E04">
        <w:rPr>
          <w:rFonts w:ascii="Times New Roman" w:eastAsia="Times New Roman" w:hAnsi="Times New Roman" w:cs="Times New Roman"/>
          <w:sz w:val="24"/>
          <w:szCs w:val="24"/>
        </w:rPr>
        <w:t>kalabalığı önlemek için birbirinden farklı olacak şekilde planlanacaktır.</w:t>
      </w:r>
    </w:p>
    <w:p w14:paraId="327C22D9" w14:textId="77777777" w:rsidR="002A3E04" w:rsidRDefault="00937183" w:rsidP="002A3E04">
      <w:pPr>
        <w:pStyle w:val="ListeParagraf"/>
        <w:numPr>
          <w:ilvl w:val="0"/>
          <w:numId w:val="32"/>
        </w:numPr>
        <w:tabs>
          <w:tab w:val="left" w:pos="993"/>
        </w:tabs>
        <w:ind w:left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E04">
        <w:rPr>
          <w:rFonts w:ascii="Times New Roman" w:eastAsia="Times New Roman" w:hAnsi="Times New Roman" w:cs="Times New Roman"/>
          <w:sz w:val="24"/>
          <w:szCs w:val="24"/>
        </w:rPr>
        <w:t>Personele Covid­19’un bulaşma yolları ve virüsten korunmak için alınacak önlemler</w:t>
      </w:r>
      <w:r w:rsidR="002A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E04">
        <w:rPr>
          <w:rFonts w:ascii="Times New Roman" w:eastAsia="Times New Roman" w:hAnsi="Times New Roman" w:cs="Times New Roman"/>
          <w:sz w:val="24"/>
          <w:szCs w:val="24"/>
        </w:rPr>
        <w:t>hususunda eğitim verilecektir.</w:t>
      </w:r>
    </w:p>
    <w:p w14:paraId="068F37E6" w14:textId="77777777" w:rsidR="002A3E04" w:rsidRDefault="00937183" w:rsidP="002A3E04">
      <w:pPr>
        <w:pStyle w:val="ListeParagraf"/>
        <w:numPr>
          <w:ilvl w:val="0"/>
          <w:numId w:val="32"/>
        </w:numPr>
        <w:tabs>
          <w:tab w:val="left" w:pos="993"/>
        </w:tabs>
        <w:ind w:left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E04">
        <w:rPr>
          <w:rFonts w:ascii="Times New Roman" w:eastAsia="Times New Roman" w:hAnsi="Times New Roman" w:cs="Times New Roman"/>
          <w:sz w:val="24"/>
          <w:szCs w:val="24"/>
        </w:rPr>
        <w:t>Lunapark ve tematik parkların içinde bulunan mesire alanları, restoranlar, kafeler ve</w:t>
      </w:r>
      <w:r w:rsidR="002A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E04">
        <w:rPr>
          <w:rFonts w:ascii="Times New Roman" w:eastAsia="Times New Roman" w:hAnsi="Times New Roman" w:cs="Times New Roman"/>
          <w:sz w:val="24"/>
          <w:szCs w:val="24"/>
        </w:rPr>
        <w:t>diğer işletmeler kendi sektörleri ile ilgili genelge ve tedbirlere tabi olarak çalışacaklardır.</w:t>
      </w:r>
    </w:p>
    <w:p w14:paraId="707863F1" w14:textId="1A14F058" w:rsidR="004B4C33" w:rsidRPr="002A3E04" w:rsidRDefault="00937183" w:rsidP="002A3E04">
      <w:pPr>
        <w:pStyle w:val="ListeParagraf"/>
        <w:numPr>
          <w:ilvl w:val="0"/>
          <w:numId w:val="32"/>
        </w:numPr>
        <w:tabs>
          <w:tab w:val="left" w:pos="993"/>
        </w:tabs>
        <w:ind w:left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E04">
        <w:rPr>
          <w:rFonts w:ascii="Times New Roman" w:eastAsia="Times New Roman" w:hAnsi="Times New Roman" w:cs="Times New Roman"/>
          <w:sz w:val="24"/>
          <w:szCs w:val="24"/>
        </w:rPr>
        <w:t>Covid­19 salgınına karşı alınacak tedbirlerin uygulanmasından sorumlu ve denetim</w:t>
      </w:r>
      <w:r w:rsidR="002A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E04">
        <w:rPr>
          <w:rFonts w:ascii="Times New Roman" w:eastAsia="Times New Roman" w:hAnsi="Times New Roman" w:cs="Times New Roman"/>
          <w:sz w:val="24"/>
          <w:szCs w:val="24"/>
        </w:rPr>
        <w:t>ekiplerinin iletişim içinde olacağı işletmenin Koronavirüs sorumlusu/sorumluları</w:t>
      </w:r>
      <w:r w:rsidR="002A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E04">
        <w:rPr>
          <w:rFonts w:ascii="Times New Roman" w:eastAsia="Times New Roman" w:hAnsi="Times New Roman" w:cs="Times New Roman"/>
          <w:sz w:val="24"/>
          <w:szCs w:val="24"/>
        </w:rPr>
        <w:t>görevlendirilecektir.</w:t>
      </w:r>
      <w:r w:rsidRPr="002A3E04">
        <w:rPr>
          <w:rFonts w:ascii="Times New Roman" w:eastAsia="Times New Roman" w:hAnsi="Times New Roman" w:cs="Times New Roman"/>
          <w:sz w:val="24"/>
          <w:szCs w:val="24"/>
        </w:rPr>
        <w:cr/>
      </w:r>
      <w:r w:rsidRPr="002A3E04">
        <w:rPr>
          <w:rFonts w:ascii="Times New Roman" w:eastAsia="Times New Roman" w:hAnsi="Times New Roman" w:cs="Times New Roman"/>
          <w:sz w:val="24"/>
          <w:szCs w:val="24"/>
        </w:rPr>
        <w:lastRenderedPageBreak/>
        <w:cr/>
      </w:r>
      <w:r w:rsidR="004B4C33" w:rsidRPr="002A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0E6B13" w14:textId="77777777" w:rsidR="00E6515F" w:rsidRPr="00E6515F" w:rsidRDefault="00E6515F" w:rsidP="00E6515F">
      <w:pPr>
        <w:pStyle w:val="ListeParagraf"/>
        <w:rPr>
          <w:rFonts w:ascii="Times New Roman" w:eastAsia="Times New Roman" w:hAnsi="Times New Roman" w:cs="Times New Roman"/>
          <w:sz w:val="24"/>
          <w:szCs w:val="24"/>
        </w:rPr>
      </w:pPr>
    </w:p>
    <w:p w14:paraId="1CBD450B" w14:textId="3EACCF75" w:rsidR="00E6515F" w:rsidRDefault="00E6515F" w:rsidP="007F0B5E">
      <w:pPr>
        <w:pStyle w:val="ListeParagraf"/>
        <w:numPr>
          <w:ilvl w:val="0"/>
          <w:numId w:val="28"/>
        </w:numPr>
        <w:tabs>
          <w:tab w:val="left" w:pos="993"/>
        </w:tabs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21E">
        <w:rPr>
          <w:rFonts w:ascii="Times New Roman" w:eastAsia="Times New Roman" w:hAnsi="Times New Roman" w:cs="Times New Roman"/>
          <w:sz w:val="24"/>
          <w:szCs w:val="24"/>
        </w:rPr>
        <w:t>Usulüne göre alınan, ilan ve tebliğ edilen bu kararların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uygulanmasında ihmal ve kusuru g</w:t>
      </w:r>
      <w:r w:rsidRPr="00A2521E">
        <w:rPr>
          <w:rFonts w:ascii="Times New Roman" w:eastAsia="Times New Roman" w:hAnsi="Times New Roman" w:cs="Times New Roman"/>
          <w:sz w:val="24"/>
          <w:szCs w:val="24"/>
        </w:rPr>
        <w:t>örülenlerin eylemleri başka bir suç oluşturmuyorsa TCK’nın ilgili maddeleri gereğince cezalandırılmasına</w:t>
      </w:r>
      <w:r w:rsidR="00FC233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4E60EFC" w14:textId="77777777" w:rsidR="00FC2334" w:rsidRPr="00FC2334" w:rsidRDefault="00FC2334" w:rsidP="00FC2334">
      <w:pPr>
        <w:pStyle w:val="ListeParagraf"/>
        <w:rPr>
          <w:rFonts w:ascii="Times New Roman" w:eastAsia="Times New Roman" w:hAnsi="Times New Roman" w:cs="Times New Roman"/>
          <w:sz w:val="24"/>
          <w:szCs w:val="24"/>
        </w:rPr>
      </w:pPr>
    </w:p>
    <w:p w14:paraId="069FA0BC" w14:textId="77777777" w:rsidR="00FC2334" w:rsidRPr="007F0B5E" w:rsidRDefault="00FC2334" w:rsidP="00FC2334">
      <w:pPr>
        <w:pStyle w:val="ListeParagraf"/>
        <w:tabs>
          <w:tab w:val="left" w:pos="993"/>
        </w:tabs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2D4773" w14:textId="2B1AA511" w:rsidR="00FD08EA" w:rsidRPr="00583BDC" w:rsidRDefault="00D40BEB" w:rsidP="00583BDC">
      <w:pPr>
        <w:pStyle w:val="ListeParagraf"/>
        <w:numPr>
          <w:ilvl w:val="0"/>
          <w:numId w:val="28"/>
        </w:numPr>
        <w:tabs>
          <w:tab w:val="left" w:pos="993"/>
        </w:tabs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21E">
        <w:rPr>
          <w:rFonts w:ascii="Times New Roman" w:eastAsia="Times New Roman" w:hAnsi="Times New Roman" w:cs="Times New Roman"/>
          <w:sz w:val="24"/>
          <w:szCs w:val="24"/>
        </w:rPr>
        <w:t>Alınan bu kararların İl Sağlık Müdürl</w:t>
      </w:r>
      <w:r w:rsidR="00FD08EA">
        <w:rPr>
          <w:rFonts w:ascii="Times New Roman" w:eastAsia="Times New Roman" w:hAnsi="Times New Roman" w:cs="Times New Roman"/>
          <w:sz w:val="24"/>
          <w:szCs w:val="24"/>
        </w:rPr>
        <w:t>üğü tarafından takip edilmesine</w:t>
      </w:r>
      <w:r w:rsidR="00583BDC">
        <w:rPr>
          <w:rFonts w:ascii="Times New Roman" w:eastAsia="Times New Roman" w:hAnsi="Times New Roman" w:cs="Times New Roman"/>
          <w:sz w:val="24"/>
          <w:szCs w:val="24"/>
        </w:rPr>
        <w:t xml:space="preserve"> oy birliği ile</w:t>
      </w:r>
      <w:r w:rsidR="00AB7E90" w:rsidRPr="00A2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C1C">
        <w:rPr>
          <w:rFonts w:ascii="Times New Roman" w:eastAsia="Times New Roman" w:hAnsi="Times New Roman" w:cs="Times New Roman"/>
          <w:sz w:val="24"/>
          <w:szCs w:val="24"/>
        </w:rPr>
        <w:t xml:space="preserve">karar </w:t>
      </w:r>
      <w:r w:rsidRPr="00A2521E">
        <w:rPr>
          <w:rFonts w:ascii="Times New Roman" w:eastAsia="Times New Roman" w:hAnsi="Times New Roman" w:cs="Times New Roman"/>
          <w:sz w:val="24"/>
          <w:szCs w:val="24"/>
        </w:rPr>
        <w:t>verilmiştir.</w:t>
      </w:r>
    </w:p>
    <w:p w14:paraId="19DA2BEF" w14:textId="77777777" w:rsidR="00DF0B5D" w:rsidRPr="007F3013" w:rsidRDefault="00DF0B5D" w:rsidP="00DF0B5D">
      <w:pPr>
        <w:pStyle w:val="ListeParagraf"/>
        <w:rPr>
          <w:rFonts w:ascii="Times New Roman" w:eastAsia="Times New Roman" w:hAnsi="Times New Roman" w:cs="Times New Roman"/>
          <w:sz w:val="24"/>
          <w:szCs w:val="24"/>
        </w:rPr>
      </w:pPr>
    </w:p>
    <w:p w14:paraId="09EB103A" w14:textId="4E9E2879" w:rsidR="00DF0B5D" w:rsidRPr="007F3013" w:rsidRDefault="00DF0B5D" w:rsidP="00DF0B5D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06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F0B5D" w:rsidRPr="007F3013" w:rsidSect="00AA6777">
      <w:pgSz w:w="11906" w:h="16838"/>
      <w:pgMar w:top="1276" w:right="1416" w:bottom="993" w:left="99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3A5F"/>
    <w:multiLevelType w:val="hybridMultilevel"/>
    <w:tmpl w:val="586464E6"/>
    <w:lvl w:ilvl="0" w:tplc="0D0AB356">
      <w:start w:val="1"/>
      <w:numFmt w:val="upperLetter"/>
      <w:lvlText w:val="%1)"/>
      <w:lvlJc w:val="left"/>
      <w:pPr>
        <w:ind w:left="16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88" w:hanging="360"/>
      </w:pPr>
    </w:lvl>
    <w:lvl w:ilvl="2" w:tplc="041F001B" w:tentative="1">
      <w:start w:val="1"/>
      <w:numFmt w:val="lowerRoman"/>
      <w:lvlText w:val="%3."/>
      <w:lvlJc w:val="right"/>
      <w:pPr>
        <w:ind w:left="3108" w:hanging="180"/>
      </w:pPr>
    </w:lvl>
    <w:lvl w:ilvl="3" w:tplc="041F000F" w:tentative="1">
      <w:start w:val="1"/>
      <w:numFmt w:val="decimal"/>
      <w:lvlText w:val="%4."/>
      <w:lvlJc w:val="left"/>
      <w:pPr>
        <w:ind w:left="3828" w:hanging="360"/>
      </w:pPr>
    </w:lvl>
    <w:lvl w:ilvl="4" w:tplc="041F0019" w:tentative="1">
      <w:start w:val="1"/>
      <w:numFmt w:val="lowerLetter"/>
      <w:lvlText w:val="%5."/>
      <w:lvlJc w:val="left"/>
      <w:pPr>
        <w:ind w:left="4548" w:hanging="360"/>
      </w:pPr>
    </w:lvl>
    <w:lvl w:ilvl="5" w:tplc="041F001B" w:tentative="1">
      <w:start w:val="1"/>
      <w:numFmt w:val="lowerRoman"/>
      <w:lvlText w:val="%6."/>
      <w:lvlJc w:val="right"/>
      <w:pPr>
        <w:ind w:left="5268" w:hanging="180"/>
      </w:pPr>
    </w:lvl>
    <w:lvl w:ilvl="6" w:tplc="041F000F" w:tentative="1">
      <w:start w:val="1"/>
      <w:numFmt w:val="decimal"/>
      <w:lvlText w:val="%7."/>
      <w:lvlJc w:val="left"/>
      <w:pPr>
        <w:ind w:left="5988" w:hanging="360"/>
      </w:pPr>
    </w:lvl>
    <w:lvl w:ilvl="7" w:tplc="041F0019" w:tentative="1">
      <w:start w:val="1"/>
      <w:numFmt w:val="lowerLetter"/>
      <w:lvlText w:val="%8."/>
      <w:lvlJc w:val="left"/>
      <w:pPr>
        <w:ind w:left="6708" w:hanging="360"/>
      </w:pPr>
    </w:lvl>
    <w:lvl w:ilvl="8" w:tplc="041F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" w15:restartNumberingAfterBreak="0">
    <w:nsid w:val="0B9B75C5"/>
    <w:multiLevelType w:val="hybridMultilevel"/>
    <w:tmpl w:val="2F72B2E0"/>
    <w:lvl w:ilvl="0" w:tplc="C5CA6496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C05183"/>
    <w:multiLevelType w:val="hybridMultilevel"/>
    <w:tmpl w:val="C45EF45C"/>
    <w:lvl w:ilvl="0" w:tplc="1B4C9B92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3FD7FE5"/>
    <w:multiLevelType w:val="multilevel"/>
    <w:tmpl w:val="92A66CC8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483CE9"/>
    <w:multiLevelType w:val="hybridMultilevel"/>
    <w:tmpl w:val="CB400C86"/>
    <w:lvl w:ilvl="0" w:tplc="0D0AB356">
      <w:start w:val="1"/>
      <w:numFmt w:val="upperLetter"/>
      <w:lvlText w:val="%1)"/>
      <w:lvlJc w:val="left"/>
      <w:pPr>
        <w:ind w:left="33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108" w:hanging="360"/>
      </w:pPr>
    </w:lvl>
    <w:lvl w:ilvl="2" w:tplc="041F001B">
      <w:start w:val="1"/>
      <w:numFmt w:val="lowerRoman"/>
      <w:lvlText w:val="%3."/>
      <w:lvlJc w:val="right"/>
      <w:pPr>
        <w:ind w:left="3828" w:hanging="180"/>
      </w:pPr>
    </w:lvl>
    <w:lvl w:ilvl="3" w:tplc="041F000F" w:tentative="1">
      <w:start w:val="1"/>
      <w:numFmt w:val="decimal"/>
      <w:lvlText w:val="%4."/>
      <w:lvlJc w:val="left"/>
      <w:pPr>
        <w:ind w:left="4548" w:hanging="360"/>
      </w:pPr>
    </w:lvl>
    <w:lvl w:ilvl="4" w:tplc="041F0019" w:tentative="1">
      <w:start w:val="1"/>
      <w:numFmt w:val="lowerLetter"/>
      <w:lvlText w:val="%5."/>
      <w:lvlJc w:val="left"/>
      <w:pPr>
        <w:ind w:left="5268" w:hanging="360"/>
      </w:pPr>
    </w:lvl>
    <w:lvl w:ilvl="5" w:tplc="041F001B" w:tentative="1">
      <w:start w:val="1"/>
      <w:numFmt w:val="lowerRoman"/>
      <w:lvlText w:val="%6."/>
      <w:lvlJc w:val="right"/>
      <w:pPr>
        <w:ind w:left="5988" w:hanging="180"/>
      </w:pPr>
    </w:lvl>
    <w:lvl w:ilvl="6" w:tplc="041F000F" w:tentative="1">
      <w:start w:val="1"/>
      <w:numFmt w:val="decimal"/>
      <w:lvlText w:val="%7."/>
      <w:lvlJc w:val="left"/>
      <w:pPr>
        <w:ind w:left="6708" w:hanging="360"/>
      </w:pPr>
    </w:lvl>
    <w:lvl w:ilvl="7" w:tplc="041F0019" w:tentative="1">
      <w:start w:val="1"/>
      <w:numFmt w:val="lowerLetter"/>
      <w:lvlText w:val="%8."/>
      <w:lvlJc w:val="left"/>
      <w:pPr>
        <w:ind w:left="7428" w:hanging="360"/>
      </w:pPr>
    </w:lvl>
    <w:lvl w:ilvl="8" w:tplc="041F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5" w15:restartNumberingAfterBreak="0">
    <w:nsid w:val="1652011D"/>
    <w:multiLevelType w:val="hybridMultilevel"/>
    <w:tmpl w:val="B74EB9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1004C"/>
    <w:multiLevelType w:val="hybridMultilevel"/>
    <w:tmpl w:val="A078B93A"/>
    <w:lvl w:ilvl="0" w:tplc="AD54DB5A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A5B5185"/>
    <w:multiLevelType w:val="multilevel"/>
    <w:tmpl w:val="4BF2E1E8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565604"/>
    <w:multiLevelType w:val="hybridMultilevel"/>
    <w:tmpl w:val="4E7A13D0"/>
    <w:lvl w:ilvl="0" w:tplc="5BC28440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  <w:b w:val="0"/>
        <w:color w:val="4F4F4F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3D71F33"/>
    <w:multiLevelType w:val="hybridMultilevel"/>
    <w:tmpl w:val="73A2931A"/>
    <w:lvl w:ilvl="0" w:tplc="51C2168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D60E36"/>
    <w:multiLevelType w:val="hybridMultilevel"/>
    <w:tmpl w:val="EC9E0A02"/>
    <w:lvl w:ilvl="0" w:tplc="AD54DB5A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227333F"/>
    <w:multiLevelType w:val="hybridMultilevel"/>
    <w:tmpl w:val="A078B93A"/>
    <w:lvl w:ilvl="0" w:tplc="AD54DB5A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4295829"/>
    <w:multiLevelType w:val="hybridMultilevel"/>
    <w:tmpl w:val="03680CF6"/>
    <w:lvl w:ilvl="0" w:tplc="CFE8A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C2D0A"/>
    <w:multiLevelType w:val="hybridMultilevel"/>
    <w:tmpl w:val="3A0A22A8"/>
    <w:lvl w:ilvl="0" w:tplc="041F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E4815A3"/>
    <w:multiLevelType w:val="hybridMultilevel"/>
    <w:tmpl w:val="1DEEA17C"/>
    <w:lvl w:ilvl="0" w:tplc="A93044CE">
      <w:start w:val="1"/>
      <w:numFmt w:val="lowerRoman"/>
      <w:lvlText w:val="%1)"/>
      <w:lvlJc w:val="left"/>
      <w:pPr>
        <w:ind w:left="178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F8D367B"/>
    <w:multiLevelType w:val="hybridMultilevel"/>
    <w:tmpl w:val="0A526DDE"/>
    <w:lvl w:ilvl="0" w:tplc="71D0DAD0">
      <w:start w:val="3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FDF7D47"/>
    <w:multiLevelType w:val="hybridMultilevel"/>
    <w:tmpl w:val="01FEAE4E"/>
    <w:lvl w:ilvl="0" w:tplc="041F000F">
      <w:start w:val="1"/>
      <w:numFmt w:val="decimal"/>
      <w:lvlText w:val="%1."/>
      <w:lvlJc w:val="left"/>
      <w:pPr>
        <w:ind w:left="1308" w:hanging="360"/>
      </w:pPr>
    </w:lvl>
    <w:lvl w:ilvl="1" w:tplc="041F0019" w:tentative="1">
      <w:start w:val="1"/>
      <w:numFmt w:val="lowerLetter"/>
      <w:lvlText w:val="%2."/>
      <w:lvlJc w:val="left"/>
      <w:pPr>
        <w:ind w:left="2028" w:hanging="360"/>
      </w:pPr>
    </w:lvl>
    <w:lvl w:ilvl="2" w:tplc="041F001B" w:tentative="1">
      <w:start w:val="1"/>
      <w:numFmt w:val="lowerRoman"/>
      <w:lvlText w:val="%3."/>
      <w:lvlJc w:val="right"/>
      <w:pPr>
        <w:ind w:left="2748" w:hanging="180"/>
      </w:pPr>
    </w:lvl>
    <w:lvl w:ilvl="3" w:tplc="041F000F" w:tentative="1">
      <w:start w:val="1"/>
      <w:numFmt w:val="decimal"/>
      <w:lvlText w:val="%4."/>
      <w:lvlJc w:val="left"/>
      <w:pPr>
        <w:ind w:left="3468" w:hanging="360"/>
      </w:pPr>
    </w:lvl>
    <w:lvl w:ilvl="4" w:tplc="041F0019" w:tentative="1">
      <w:start w:val="1"/>
      <w:numFmt w:val="lowerLetter"/>
      <w:lvlText w:val="%5."/>
      <w:lvlJc w:val="left"/>
      <w:pPr>
        <w:ind w:left="4188" w:hanging="360"/>
      </w:pPr>
    </w:lvl>
    <w:lvl w:ilvl="5" w:tplc="041F001B" w:tentative="1">
      <w:start w:val="1"/>
      <w:numFmt w:val="lowerRoman"/>
      <w:lvlText w:val="%6."/>
      <w:lvlJc w:val="right"/>
      <w:pPr>
        <w:ind w:left="4908" w:hanging="180"/>
      </w:pPr>
    </w:lvl>
    <w:lvl w:ilvl="6" w:tplc="041F000F" w:tentative="1">
      <w:start w:val="1"/>
      <w:numFmt w:val="decimal"/>
      <w:lvlText w:val="%7."/>
      <w:lvlJc w:val="left"/>
      <w:pPr>
        <w:ind w:left="5628" w:hanging="360"/>
      </w:pPr>
    </w:lvl>
    <w:lvl w:ilvl="7" w:tplc="041F0019" w:tentative="1">
      <w:start w:val="1"/>
      <w:numFmt w:val="lowerLetter"/>
      <w:lvlText w:val="%8."/>
      <w:lvlJc w:val="left"/>
      <w:pPr>
        <w:ind w:left="6348" w:hanging="360"/>
      </w:pPr>
    </w:lvl>
    <w:lvl w:ilvl="8" w:tplc="041F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7" w15:restartNumberingAfterBreak="0">
    <w:nsid w:val="40542457"/>
    <w:multiLevelType w:val="hybridMultilevel"/>
    <w:tmpl w:val="E2D82A46"/>
    <w:lvl w:ilvl="0" w:tplc="50E006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2A90759"/>
    <w:multiLevelType w:val="hybridMultilevel"/>
    <w:tmpl w:val="091E21F8"/>
    <w:lvl w:ilvl="0" w:tplc="041F0017">
      <w:start w:val="1"/>
      <w:numFmt w:val="lowerLetter"/>
      <w:lvlText w:val="%1)"/>
      <w:lvlJc w:val="left"/>
      <w:pPr>
        <w:ind w:left="2087" w:hanging="360"/>
      </w:pPr>
    </w:lvl>
    <w:lvl w:ilvl="1" w:tplc="041F0019" w:tentative="1">
      <w:start w:val="1"/>
      <w:numFmt w:val="lowerLetter"/>
      <w:lvlText w:val="%2."/>
      <w:lvlJc w:val="left"/>
      <w:pPr>
        <w:ind w:left="2807" w:hanging="360"/>
      </w:pPr>
    </w:lvl>
    <w:lvl w:ilvl="2" w:tplc="041F001B" w:tentative="1">
      <w:start w:val="1"/>
      <w:numFmt w:val="lowerRoman"/>
      <w:lvlText w:val="%3."/>
      <w:lvlJc w:val="right"/>
      <w:pPr>
        <w:ind w:left="3527" w:hanging="180"/>
      </w:pPr>
    </w:lvl>
    <w:lvl w:ilvl="3" w:tplc="041F000F" w:tentative="1">
      <w:start w:val="1"/>
      <w:numFmt w:val="decimal"/>
      <w:lvlText w:val="%4."/>
      <w:lvlJc w:val="left"/>
      <w:pPr>
        <w:ind w:left="4247" w:hanging="360"/>
      </w:pPr>
    </w:lvl>
    <w:lvl w:ilvl="4" w:tplc="041F0019" w:tentative="1">
      <w:start w:val="1"/>
      <w:numFmt w:val="lowerLetter"/>
      <w:lvlText w:val="%5."/>
      <w:lvlJc w:val="left"/>
      <w:pPr>
        <w:ind w:left="4967" w:hanging="360"/>
      </w:pPr>
    </w:lvl>
    <w:lvl w:ilvl="5" w:tplc="041F001B" w:tentative="1">
      <w:start w:val="1"/>
      <w:numFmt w:val="lowerRoman"/>
      <w:lvlText w:val="%6."/>
      <w:lvlJc w:val="right"/>
      <w:pPr>
        <w:ind w:left="5687" w:hanging="180"/>
      </w:pPr>
    </w:lvl>
    <w:lvl w:ilvl="6" w:tplc="041F000F" w:tentative="1">
      <w:start w:val="1"/>
      <w:numFmt w:val="decimal"/>
      <w:lvlText w:val="%7."/>
      <w:lvlJc w:val="left"/>
      <w:pPr>
        <w:ind w:left="6407" w:hanging="360"/>
      </w:pPr>
    </w:lvl>
    <w:lvl w:ilvl="7" w:tplc="041F0019" w:tentative="1">
      <w:start w:val="1"/>
      <w:numFmt w:val="lowerLetter"/>
      <w:lvlText w:val="%8."/>
      <w:lvlJc w:val="left"/>
      <w:pPr>
        <w:ind w:left="7127" w:hanging="360"/>
      </w:pPr>
    </w:lvl>
    <w:lvl w:ilvl="8" w:tplc="041F001B" w:tentative="1">
      <w:start w:val="1"/>
      <w:numFmt w:val="lowerRoman"/>
      <w:lvlText w:val="%9."/>
      <w:lvlJc w:val="right"/>
      <w:pPr>
        <w:ind w:left="7847" w:hanging="180"/>
      </w:pPr>
    </w:lvl>
  </w:abstractNum>
  <w:abstractNum w:abstractNumId="19" w15:restartNumberingAfterBreak="0">
    <w:nsid w:val="43B77DD7"/>
    <w:multiLevelType w:val="hybridMultilevel"/>
    <w:tmpl w:val="D5221088"/>
    <w:lvl w:ilvl="0" w:tplc="B4722990">
      <w:start w:val="1"/>
      <w:numFmt w:val="lowerLetter"/>
      <w:lvlText w:val="%1)"/>
      <w:lvlJc w:val="left"/>
      <w:pPr>
        <w:ind w:left="13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28" w:hanging="360"/>
      </w:pPr>
    </w:lvl>
    <w:lvl w:ilvl="2" w:tplc="041F001B" w:tentative="1">
      <w:start w:val="1"/>
      <w:numFmt w:val="lowerRoman"/>
      <w:lvlText w:val="%3."/>
      <w:lvlJc w:val="right"/>
      <w:pPr>
        <w:ind w:left="2748" w:hanging="180"/>
      </w:pPr>
    </w:lvl>
    <w:lvl w:ilvl="3" w:tplc="041F000F" w:tentative="1">
      <w:start w:val="1"/>
      <w:numFmt w:val="decimal"/>
      <w:lvlText w:val="%4."/>
      <w:lvlJc w:val="left"/>
      <w:pPr>
        <w:ind w:left="3468" w:hanging="360"/>
      </w:pPr>
    </w:lvl>
    <w:lvl w:ilvl="4" w:tplc="041F0019" w:tentative="1">
      <w:start w:val="1"/>
      <w:numFmt w:val="lowerLetter"/>
      <w:lvlText w:val="%5."/>
      <w:lvlJc w:val="left"/>
      <w:pPr>
        <w:ind w:left="4188" w:hanging="360"/>
      </w:pPr>
    </w:lvl>
    <w:lvl w:ilvl="5" w:tplc="041F001B" w:tentative="1">
      <w:start w:val="1"/>
      <w:numFmt w:val="lowerRoman"/>
      <w:lvlText w:val="%6."/>
      <w:lvlJc w:val="right"/>
      <w:pPr>
        <w:ind w:left="4908" w:hanging="180"/>
      </w:pPr>
    </w:lvl>
    <w:lvl w:ilvl="6" w:tplc="041F000F" w:tentative="1">
      <w:start w:val="1"/>
      <w:numFmt w:val="decimal"/>
      <w:lvlText w:val="%7."/>
      <w:lvlJc w:val="left"/>
      <w:pPr>
        <w:ind w:left="5628" w:hanging="360"/>
      </w:pPr>
    </w:lvl>
    <w:lvl w:ilvl="7" w:tplc="041F0019" w:tentative="1">
      <w:start w:val="1"/>
      <w:numFmt w:val="lowerLetter"/>
      <w:lvlText w:val="%8."/>
      <w:lvlJc w:val="left"/>
      <w:pPr>
        <w:ind w:left="6348" w:hanging="360"/>
      </w:pPr>
    </w:lvl>
    <w:lvl w:ilvl="8" w:tplc="041F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0" w15:restartNumberingAfterBreak="0">
    <w:nsid w:val="46160BFB"/>
    <w:multiLevelType w:val="hybridMultilevel"/>
    <w:tmpl w:val="569C0982"/>
    <w:lvl w:ilvl="0" w:tplc="00D42C86">
      <w:start w:val="4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538721D9"/>
    <w:multiLevelType w:val="hybridMultilevel"/>
    <w:tmpl w:val="FEFCCF68"/>
    <w:lvl w:ilvl="0" w:tplc="5B207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DC6D66"/>
    <w:multiLevelType w:val="hybridMultilevel"/>
    <w:tmpl w:val="3E1872F4"/>
    <w:lvl w:ilvl="0" w:tplc="A93044CE">
      <w:start w:val="1"/>
      <w:numFmt w:val="lowerRoman"/>
      <w:lvlText w:val="%1)"/>
      <w:lvlJc w:val="left"/>
      <w:pPr>
        <w:ind w:left="285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5EE003E7"/>
    <w:multiLevelType w:val="hybridMultilevel"/>
    <w:tmpl w:val="C4C08384"/>
    <w:lvl w:ilvl="0" w:tplc="8466BB2A">
      <w:start w:val="1"/>
      <w:numFmt w:val="upperLetter"/>
      <w:lvlText w:val="%1-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5F1E3B50"/>
    <w:multiLevelType w:val="hybridMultilevel"/>
    <w:tmpl w:val="3616543A"/>
    <w:lvl w:ilvl="0" w:tplc="041F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0B951B5"/>
    <w:multiLevelType w:val="multilevel"/>
    <w:tmpl w:val="58B6A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2C6397"/>
    <w:multiLevelType w:val="hybridMultilevel"/>
    <w:tmpl w:val="5E58C408"/>
    <w:lvl w:ilvl="0" w:tplc="C858583C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CC649A9"/>
    <w:multiLevelType w:val="hybridMultilevel"/>
    <w:tmpl w:val="DB28079E"/>
    <w:lvl w:ilvl="0" w:tplc="238C1F08">
      <w:start w:val="4"/>
      <w:numFmt w:val="decimal"/>
      <w:lvlText w:val="%1-"/>
      <w:lvlJc w:val="left"/>
      <w:pPr>
        <w:ind w:left="22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934" w:hanging="360"/>
      </w:pPr>
    </w:lvl>
    <w:lvl w:ilvl="2" w:tplc="041F001B" w:tentative="1">
      <w:start w:val="1"/>
      <w:numFmt w:val="lowerRoman"/>
      <w:lvlText w:val="%3."/>
      <w:lvlJc w:val="right"/>
      <w:pPr>
        <w:ind w:left="3654" w:hanging="180"/>
      </w:pPr>
    </w:lvl>
    <w:lvl w:ilvl="3" w:tplc="041F000F" w:tentative="1">
      <w:start w:val="1"/>
      <w:numFmt w:val="decimal"/>
      <w:lvlText w:val="%4."/>
      <w:lvlJc w:val="left"/>
      <w:pPr>
        <w:ind w:left="4374" w:hanging="360"/>
      </w:pPr>
    </w:lvl>
    <w:lvl w:ilvl="4" w:tplc="041F0019" w:tentative="1">
      <w:start w:val="1"/>
      <w:numFmt w:val="lowerLetter"/>
      <w:lvlText w:val="%5."/>
      <w:lvlJc w:val="left"/>
      <w:pPr>
        <w:ind w:left="5094" w:hanging="360"/>
      </w:pPr>
    </w:lvl>
    <w:lvl w:ilvl="5" w:tplc="041F001B" w:tentative="1">
      <w:start w:val="1"/>
      <w:numFmt w:val="lowerRoman"/>
      <w:lvlText w:val="%6."/>
      <w:lvlJc w:val="right"/>
      <w:pPr>
        <w:ind w:left="5814" w:hanging="180"/>
      </w:pPr>
    </w:lvl>
    <w:lvl w:ilvl="6" w:tplc="041F000F" w:tentative="1">
      <w:start w:val="1"/>
      <w:numFmt w:val="decimal"/>
      <w:lvlText w:val="%7."/>
      <w:lvlJc w:val="left"/>
      <w:pPr>
        <w:ind w:left="6534" w:hanging="360"/>
      </w:pPr>
    </w:lvl>
    <w:lvl w:ilvl="7" w:tplc="041F0019" w:tentative="1">
      <w:start w:val="1"/>
      <w:numFmt w:val="lowerLetter"/>
      <w:lvlText w:val="%8."/>
      <w:lvlJc w:val="left"/>
      <w:pPr>
        <w:ind w:left="7254" w:hanging="360"/>
      </w:pPr>
    </w:lvl>
    <w:lvl w:ilvl="8" w:tplc="041F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8" w15:restartNumberingAfterBreak="0">
    <w:nsid w:val="6EE76E24"/>
    <w:multiLevelType w:val="hybridMultilevel"/>
    <w:tmpl w:val="6298EFE8"/>
    <w:lvl w:ilvl="0" w:tplc="15D4E200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46CF2"/>
    <w:multiLevelType w:val="hybridMultilevel"/>
    <w:tmpl w:val="8CEA8156"/>
    <w:lvl w:ilvl="0" w:tplc="32B4950C">
      <w:start w:val="1"/>
      <w:numFmt w:val="decimal"/>
      <w:lvlText w:val="%1-"/>
      <w:lvlJc w:val="left"/>
      <w:pPr>
        <w:ind w:left="14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08" w:hanging="360"/>
      </w:pPr>
    </w:lvl>
    <w:lvl w:ilvl="2" w:tplc="041F001B" w:tentative="1">
      <w:start w:val="1"/>
      <w:numFmt w:val="lowerRoman"/>
      <w:lvlText w:val="%3."/>
      <w:lvlJc w:val="right"/>
      <w:pPr>
        <w:ind w:left="2928" w:hanging="180"/>
      </w:pPr>
    </w:lvl>
    <w:lvl w:ilvl="3" w:tplc="041F000F" w:tentative="1">
      <w:start w:val="1"/>
      <w:numFmt w:val="decimal"/>
      <w:lvlText w:val="%4."/>
      <w:lvlJc w:val="left"/>
      <w:pPr>
        <w:ind w:left="3648" w:hanging="360"/>
      </w:pPr>
    </w:lvl>
    <w:lvl w:ilvl="4" w:tplc="041F0019" w:tentative="1">
      <w:start w:val="1"/>
      <w:numFmt w:val="lowerLetter"/>
      <w:lvlText w:val="%5."/>
      <w:lvlJc w:val="left"/>
      <w:pPr>
        <w:ind w:left="4368" w:hanging="360"/>
      </w:pPr>
    </w:lvl>
    <w:lvl w:ilvl="5" w:tplc="041F001B" w:tentative="1">
      <w:start w:val="1"/>
      <w:numFmt w:val="lowerRoman"/>
      <w:lvlText w:val="%6."/>
      <w:lvlJc w:val="right"/>
      <w:pPr>
        <w:ind w:left="5088" w:hanging="180"/>
      </w:pPr>
    </w:lvl>
    <w:lvl w:ilvl="6" w:tplc="041F000F" w:tentative="1">
      <w:start w:val="1"/>
      <w:numFmt w:val="decimal"/>
      <w:lvlText w:val="%7."/>
      <w:lvlJc w:val="left"/>
      <w:pPr>
        <w:ind w:left="5808" w:hanging="360"/>
      </w:pPr>
    </w:lvl>
    <w:lvl w:ilvl="7" w:tplc="041F0019" w:tentative="1">
      <w:start w:val="1"/>
      <w:numFmt w:val="lowerLetter"/>
      <w:lvlText w:val="%8."/>
      <w:lvlJc w:val="left"/>
      <w:pPr>
        <w:ind w:left="6528" w:hanging="360"/>
      </w:pPr>
    </w:lvl>
    <w:lvl w:ilvl="8" w:tplc="041F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0" w15:restartNumberingAfterBreak="0">
    <w:nsid w:val="7E93213F"/>
    <w:multiLevelType w:val="hybridMultilevel"/>
    <w:tmpl w:val="BF0CB01E"/>
    <w:lvl w:ilvl="0" w:tplc="3B7E9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26"/>
  </w:num>
  <w:num w:numId="4">
    <w:abstractNumId w:val="25"/>
  </w:num>
  <w:num w:numId="5">
    <w:abstractNumId w:val="2"/>
  </w:num>
  <w:num w:numId="6">
    <w:abstractNumId w:val="17"/>
  </w:num>
  <w:num w:numId="7">
    <w:abstractNumId w:val="13"/>
  </w:num>
  <w:num w:numId="8">
    <w:abstractNumId w:val="24"/>
  </w:num>
  <w:num w:numId="9">
    <w:abstractNumId w:val="9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10"/>
  </w:num>
  <w:num w:numId="15">
    <w:abstractNumId w:val="6"/>
  </w:num>
  <w:num w:numId="16">
    <w:abstractNumId w:val="28"/>
  </w:num>
  <w:num w:numId="17">
    <w:abstractNumId w:val="14"/>
  </w:num>
  <w:num w:numId="18">
    <w:abstractNumId w:val="22"/>
  </w:num>
  <w:num w:numId="19">
    <w:abstractNumId w:val="5"/>
  </w:num>
  <w:num w:numId="20">
    <w:abstractNumId w:val="29"/>
  </w:num>
  <w:num w:numId="21">
    <w:abstractNumId w:val="23"/>
  </w:num>
  <w:num w:numId="22">
    <w:abstractNumId w:val="20"/>
  </w:num>
  <w:num w:numId="23">
    <w:abstractNumId w:val="15"/>
  </w:num>
  <w:num w:numId="24">
    <w:abstractNumId w:val="27"/>
  </w:num>
  <w:num w:numId="25">
    <w:abstractNumId w:val="12"/>
  </w:num>
  <w:num w:numId="26">
    <w:abstractNumId w:val="21"/>
  </w:num>
  <w:num w:numId="27">
    <w:abstractNumId w:val="30"/>
  </w:num>
  <w:num w:numId="28">
    <w:abstractNumId w:val="16"/>
  </w:num>
  <w:num w:numId="29">
    <w:abstractNumId w:val="0"/>
  </w:num>
  <w:num w:numId="30">
    <w:abstractNumId w:val="4"/>
  </w:num>
  <w:num w:numId="31">
    <w:abstractNumId w:val="1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2D"/>
    <w:rsid w:val="00015705"/>
    <w:rsid w:val="0001727B"/>
    <w:rsid w:val="000370EF"/>
    <w:rsid w:val="00056B60"/>
    <w:rsid w:val="00070B5C"/>
    <w:rsid w:val="00080FD8"/>
    <w:rsid w:val="000B5941"/>
    <w:rsid w:val="000B6C62"/>
    <w:rsid w:val="000D28A1"/>
    <w:rsid w:val="000F6FF6"/>
    <w:rsid w:val="001214F5"/>
    <w:rsid w:val="00121E48"/>
    <w:rsid w:val="001245E7"/>
    <w:rsid w:val="00136423"/>
    <w:rsid w:val="00142C57"/>
    <w:rsid w:val="00151335"/>
    <w:rsid w:val="00155AE7"/>
    <w:rsid w:val="00160FFB"/>
    <w:rsid w:val="00163907"/>
    <w:rsid w:val="00167819"/>
    <w:rsid w:val="00171D7B"/>
    <w:rsid w:val="00177701"/>
    <w:rsid w:val="001C2893"/>
    <w:rsid w:val="001C751B"/>
    <w:rsid w:val="001D3BB3"/>
    <w:rsid w:val="001E22CE"/>
    <w:rsid w:val="001E4D55"/>
    <w:rsid w:val="001F6B4C"/>
    <w:rsid w:val="00202F4B"/>
    <w:rsid w:val="002339D2"/>
    <w:rsid w:val="00256502"/>
    <w:rsid w:val="00267348"/>
    <w:rsid w:val="0028286F"/>
    <w:rsid w:val="002A3E04"/>
    <w:rsid w:val="002A601B"/>
    <w:rsid w:val="002B00DB"/>
    <w:rsid w:val="002B2CA1"/>
    <w:rsid w:val="002B5CC5"/>
    <w:rsid w:val="002B6287"/>
    <w:rsid w:val="002F2F38"/>
    <w:rsid w:val="002F5225"/>
    <w:rsid w:val="00302E5B"/>
    <w:rsid w:val="00314744"/>
    <w:rsid w:val="003158DE"/>
    <w:rsid w:val="00325CA4"/>
    <w:rsid w:val="00341D23"/>
    <w:rsid w:val="00347ED5"/>
    <w:rsid w:val="003515D6"/>
    <w:rsid w:val="00354B35"/>
    <w:rsid w:val="003652BB"/>
    <w:rsid w:val="00366B4D"/>
    <w:rsid w:val="00377E28"/>
    <w:rsid w:val="0039092D"/>
    <w:rsid w:val="003A36BE"/>
    <w:rsid w:val="003A58A8"/>
    <w:rsid w:val="003B7608"/>
    <w:rsid w:val="003C2616"/>
    <w:rsid w:val="003D0DFA"/>
    <w:rsid w:val="003F040A"/>
    <w:rsid w:val="003F0C21"/>
    <w:rsid w:val="00401AC8"/>
    <w:rsid w:val="00422E7D"/>
    <w:rsid w:val="004457B1"/>
    <w:rsid w:val="004734E4"/>
    <w:rsid w:val="004A3EA0"/>
    <w:rsid w:val="004B4C33"/>
    <w:rsid w:val="004B6407"/>
    <w:rsid w:val="004C2F98"/>
    <w:rsid w:val="004D348E"/>
    <w:rsid w:val="004D3998"/>
    <w:rsid w:val="004E1C1C"/>
    <w:rsid w:val="004F6AFD"/>
    <w:rsid w:val="00514176"/>
    <w:rsid w:val="00546D79"/>
    <w:rsid w:val="00560319"/>
    <w:rsid w:val="00567943"/>
    <w:rsid w:val="005752F3"/>
    <w:rsid w:val="0057696A"/>
    <w:rsid w:val="00583BDC"/>
    <w:rsid w:val="00585EBC"/>
    <w:rsid w:val="00594176"/>
    <w:rsid w:val="00596BCD"/>
    <w:rsid w:val="00597B59"/>
    <w:rsid w:val="005A7639"/>
    <w:rsid w:val="005B2B90"/>
    <w:rsid w:val="005C51AD"/>
    <w:rsid w:val="005D4114"/>
    <w:rsid w:val="005F68CE"/>
    <w:rsid w:val="00600809"/>
    <w:rsid w:val="006031DA"/>
    <w:rsid w:val="006131A0"/>
    <w:rsid w:val="006148F5"/>
    <w:rsid w:val="006175DC"/>
    <w:rsid w:val="00623CCF"/>
    <w:rsid w:val="0063222D"/>
    <w:rsid w:val="00657913"/>
    <w:rsid w:val="00657FA4"/>
    <w:rsid w:val="006940C9"/>
    <w:rsid w:val="006A7094"/>
    <w:rsid w:val="006A7624"/>
    <w:rsid w:val="006A7B94"/>
    <w:rsid w:val="006B3190"/>
    <w:rsid w:val="006B7E40"/>
    <w:rsid w:val="006C3825"/>
    <w:rsid w:val="006C38BF"/>
    <w:rsid w:val="006C6EB2"/>
    <w:rsid w:val="006D0F3C"/>
    <w:rsid w:val="006D14B1"/>
    <w:rsid w:val="006E77DA"/>
    <w:rsid w:val="007152E8"/>
    <w:rsid w:val="00735024"/>
    <w:rsid w:val="00764061"/>
    <w:rsid w:val="00793AB5"/>
    <w:rsid w:val="00795FD1"/>
    <w:rsid w:val="00796FFE"/>
    <w:rsid w:val="007C2C44"/>
    <w:rsid w:val="007C4081"/>
    <w:rsid w:val="007D54CA"/>
    <w:rsid w:val="007F0B5E"/>
    <w:rsid w:val="007F2FE1"/>
    <w:rsid w:val="007F3013"/>
    <w:rsid w:val="007F4B6A"/>
    <w:rsid w:val="007F793E"/>
    <w:rsid w:val="00800B57"/>
    <w:rsid w:val="008066B7"/>
    <w:rsid w:val="00812934"/>
    <w:rsid w:val="008129B5"/>
    <w:rsid w:val="00817C2A"/>
    <w:rsid w:val="00825E69"/>
    <w:rsid w:val="00831161"/>
    <w:rsid w:val="0083622D"/>
    <w:rsid w:val="00852B84"/>
    <w:rsid w:val="00865569"/>
    <w:rsid w:val="00873FDE"/>
    <w:rsid w:val="00881047"/>
    <w:rsid w:val="00886908"/>
    <w:rsid w:val="008902BB"/>
    <w:rsid w:val="008963E1"/>
    <w:rsid w:val="008A7786"/>
    <w:rsid w:val="008B1B9C"/>
    <w:rsid w:val="008B358D"/>
    <w:rsid w:val="008E3A3E"/>
    <w:rsid w:val="008E49DC"/>
    <w:rsid w:val="009108CC"/>
    <w:rsid w:val="0091258E"/>
    <w:rsid w:val="00916EF9"/>
    <w:rsid w:val="00930404"/>
    <w:rsid w:val="00937183"/>
    <w:rsid w:val="0094561E"/>
    <w:rsid w:val="0095259E"/>
    <w:rsid w:val="009564C6"/>
    <w:rsid w:val="009658CC"/>
    <w:rsid w:val="00972E57"/>
    <w:rsid w:val="009741F8"/>
    <w:rsid w:val="009754EF"/>
    <w:rsid w:val="009905B2"/>
    <w:rsid w:val="00990A75"/>
    <w:rsid w:val="00990E6B"/>
    <w:rsid w:val="00993948"/>
    <w:rsid w:val="009E0FAE"/>
    <w:rsid w:val="00A02091"/>
    <w:rsid w:val="00A13A16"/>
    <w:rsid w:val="00A22E76"/>
    <w:rsid w:val="00A2503D"/>
    <w:rsid w:val="00A2521E"/>
    <w:rsid w:val="00A25DE2"/>
    <w:rsid w:val="00A43AB3"/>
    <w:rsid w:val="00A62101"/>
    <w:rsid w:val="00A77326"/>
    <w:rsid w:val="00A80BEE"/>
    <w:rsid w:val="00A92836"/>
    <w:rsid w:val="00AA2CCE"/>
    <w:rsid w:val="00AA6777"/>
    <w:rsid w:val="00AB7E90"/>
    <w:rsid w:val="00AC45FD"/>
    <w:rsid w:val="00AE0ED2"/>
    <w:rsid w:val="00AE1C31"/>
    <w:rsid w:val="00AE23AD"/>
    <w:rsid w:val="00AF0D87"/>
    <w:rsid w:val="00AF0F9A"/>
    <w:rsid w:val="00B559B1"/>
    <w:rsid w:val="00B633B0"/>
    <w:rsid w:val="00B75756"/>
    <w:rsid w:val="00BC232E"/>
    <w:rsid w:val="00BC2968"/>
    <w:rsid w:val="00BD50F6"/>
    <w:rsid w:val="00BE2A2C"/>
    <w:rsid w:val="00BE300E"/>
    <w:rsid w:val="00BE62A2"/>
    <w:rsid w:val="00C14316"/>
    <w:rsid w:val="00C23557"/>
    <w:rsid w:val="00C33F33"/>
    <w:rsid w:val="00C34B35"/>
    <w:rsid w:val="00C453AF"/>
    <w:rsid w:val="00C465B1"/>
    <w:rsid w:val="00C5431B"/>
    <w:rsid w:val="00C62E72"/>
    <w:rsid w:val="00C637E2"/>
    <w:rsid w:val="00CA0C4B"/>
    <w:rsid w:val="00CA2FAE"/>
    <w:rsid w:val="00CA321B"/>
    <w:rsid w:val="00CB1E33"/>
    <w:rsid w:val="00CC2B19"/>
    <w:rsid w:val="00CC3AA6"/>
    <w:rsid w:val="00CD0396"/>
    <w:rsid w:val="00CD4306"/>
    <w:rsid w:val="00CE47C9"/>
    <w:rsid w:val="00D009C4"/>
    <w:rsid w:val="00D3504C"/>
    <w:rsid w:val="00D36BF5"/>
    <w:rsid w:val="00D40BEB"/>
    <w:rsid w:val="00D53D49"/>
    <w:rsid w:val="00D55902"/>
    <w:rsid w:val="00D6354D"/>
    <w:rsid w:val="00D666FF"/>
    <w:rsid w:val="00D66B71"/>
    <w:rsid w:val="00D85B8B"/>
    <w:rsid w:val="00D86C89"/>
    <w:rsid w:val="00D951D6"/>
    <w:rsid w:val="00DA7E23"/>
    <w:rsid w:val="00DB0A78"/>
    <w:rsid w:val="00DB1AE4"/>
    <w:rsid w:val="00DB2C43"/>
    <w:rsid w:val="00DB2E4F"/>
    <w:rsid w:val="00DB621A"/>
    <w:rsid w:val="00DC33D9"/>
    <w:rsid w:val="00DD0109"/>
    <w:rsid w:val="00DE4A96"/>
    <w:rsid w:val="00DF0B5D"/>
    <w:rsid w:val="00E054C0"/>
    <w:rsid w:val="00E16611"/>
    <w:rsid w:val="00E43573"/>
    <w:rsid w:val="00E62163"/>
    <w:rsid w:val="00E6515F"/>
    <w:rsid w:val="00E6757A"/>
    <w:rsid w:val="00E67D8F"/>
    <w:rsid w:val="00E764CF"/>
    <w:rsid w:val="00E801ED"/>
    <w:rsid w:val="00EA2B83"/>
    <w:rsid w:val="00EC23EC"/>
    <w:rsid w:val="00EC3670"/>
    <w:rsid w:val="00ED3C2D"/>
    <w:rsid w:val="00EE0B8F"/>
    <w:rsid w:val="00F05DF8"/>
    <w:rsid w:val="00F22435"/>
    <w:rsid w:val="00F30887"/>
    <w:rsid w:val="00F42F2A"/>
    <w:rsid w:val="00F44F32"/>
    <w:rsid w:val="00F66280"/>
    <w:rsid w:val="00F80391"/>
    <w:rsid w:val="00F95467"/>
    <w:rsid w:val="00FA62F0"/>
    <w:rsid w:val="00FC2334"/>
    <w:rsid w:val="00FD08EA"/>
    <w:rsid w:val="00FD7A7F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9513"/>
  <w15:docId w15:val="{69C4E3AF-4E6A-4E30-831A-054436F6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30887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1214F5"/>
    <w:pPr>
      <w:ind w:left="720"/>
      <w:contextualSpacing/>
    </w:pPr>
  </w:style>
  <w:style w:type="character" w:customStyle="1" w:styleId="Gvdemetni">
    <w:name w:val="Gövde metni_"/>
    <w:basedOn w:val="VarsaylanParagrafYazTipi"/>
    <w:link w:val="Gvdemetni0"/>
    <w:rsid w:val="005F68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F68C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1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5D6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445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3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4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Sinan GÜNER</dc:creator>
  <cp:lastModifiedBy>OMER FARUK GOK</cp:lastModifiedBy>
  <cp:revision>2</cp:revision>
  <cp:lastPrinted>2020-05-31T10:02:00Z</cp:lastPrinted>
  <dcterms:created xsi:type="dcterms:W3CDTF">2021-09-02T06:36:00Z</dcterms:created>
  <dcterms:modified xsi:type="dcterms:W3CDTF">2021-09-02T06:36:00Z</dcterms:modified>
</cp:coreProperties>
</file>