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00000002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BARTIN VALİLİĞİ</w:t>
      </w:r>
    </w:p>
    <w:p w14:paraId="00000003" w14:textId="77777777" w:rsidR="0063222D" w:rsidRDefault="00D40B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İL UMUMİ HIFZISSIHHA MECLİSİ</w:t>
      </w:r>
    </w:p>
    <w:p w14:paraId="00000004" w14:textId="26E2E25C" w:rsidR="0063222D" w:rsidRDefault="006322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65A7C" w14:textId="398E62C5" w:rsidR="00AB7E90" w:rsidRDefault="00847320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KARAR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40</w:t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B7E9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AB7E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 TARİHİ</w:t>
      </w:r>
    </w:p>
    <w:p w14:paraId="2D99F3A1" w14:textId="2B760019" w:rsidR="00AB7E90" w:rsidRDefault="00AB7E90" w:rsidP="00AB7E90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SAYFA 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: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9754EF">
        <w:rPr>
          <w:rFonts w:ascii="Times New Roman" w:eastAsia="Times New Roman" w:hAnsi="Times New Roman" w:cs="Times New Roman"/>
          <w:sz w:val="24"/>
          <w:szCs w:val="24"/>
        </w:rPr>
        <w:t>06</w:t>
      </w:r>
      <w:r w:rsidR="006A7624">
        <w:rPr>
          <w:rFonts w:ascii="Times New Roman" w:eastAsia="Times New Roman" w:hAnsi="Times New Roman" w:cs="Times New Roman"/>
          <w:sz w:val="24"/>
          <w:szCs w:val="24"/>
        </w:rPr>
        <w:t>/06</w:t>
      </w:r>
      <w:r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6912B0D2" w14:textId="77777777" w:rsidR="00AB7E90" w:rsidRDefault="00AB7E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6FDB6427" w:rsidR="0063222D" w:rsidRDefault="00AB7E90">
      <w:pPr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KARAR</w:t>
      </w:r>
      <w:r w:rsidR="00D40B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14:paraId="7CA02E43" w14:textId="57522443" w:rsidR="001214F5" w:rsidRPr="00E67D8F" w:rsidRDefault="00D40BEB" w:rsidP="00341D23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>İl</w:t>
      </w:r>
      <w:r w:rsidR="004D3998"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Umumi Hıfzıssıhh</w:t>
      </w:r>
      <w:r w:rsidR="009754EF">
        <w:rPr>
          <w:rFonts w:ascii="Times New Roman" w:eastAsia="Times New Roman" w:hAnsi="Times New Roman" w:cs="Times New Roman"/>
          <w:color w:val="000000"/>
          <w:sz w:val="24"/>
          <w:szCs w:val="24"/>
        </w:rPr>
        <w:t>a Meclisimiz 06</w:t>
      </w:r>
      <w:r w:rsidR="006A7624"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>/06</w:t>
      </w:r>
      <w:r w:rsidR="009754EF">
        <w:rPr>
          <w:rFonts w:ascii="Times New Roman" w:eastAsia="Times New Roman" w:hAnsi="Times New Roman" w:cs="Times New Roman"/>
          <w:color w:val="000000"/>
          <w:sz w:val="24"/>
          <w:szCs w:val="24"/>
        </w:rPr>
        <w:t>/2020 Cumartesi</w:t>
      </w:r>
      <w:r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günü Vali Sinan GÜNER Başkanlığında, aşağıda imzaları bulunan meclis üyelerinin katılımı ile olağanüstü toplanarak; birçok ülkede olduğu gibi ülkemizde de insan hayatı açısından son derece tehlikeli olan yeni tip </w:t>
      </w:r>
      <w:proofErr w:type="spellStart"/>
      <w:r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>Coronavirüs</w:t>
      </w:r>
      <w:proofErr w:type="spellEnd"/>
      <w:r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(COVİD-19) salgını nedeniyle aşağıdaki kararları almıştır.</w:t>
      </w:r>
      <w:bookmarkStart w:id="1" w:name="_gjdgxs" w:colFirst="0" w:colLast="0"/>
      <w:bookmarkEnd w:id="1"/>
    </w:p>
    <w:p w14:paraId="4132FA47" w14:textId="77777777" w:rsidR="00341D23" w:rsidRPr="00E67D8F" w:rsidRDefault="00341D23" w:rsidP="00341D23">
      <w:pPr>
        <w:pBdr>
          <w:top w:val="nil"/>
          <w:left w:val="nil"/>
          <w:bottom w:val="nil"/>
          <w:right w:val="nil"/>
          <w:between w:val="nil"/>
        </w:pBdr>
        <w:spacing w:after="0"/>
        <w:ind w:right="2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704DC2" w14:textId="77777777" w:rsidR="00514176" w:rsidRPr="00E67D8F" w:rsidRDefault="00514176" w:rsidP="00BD50F6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C14D2" w14:textId="42386464" w:rsidR="00E67D8F" w:rsidRPr="00E67D8F" w:rsidRDefault="00A22E76" w:rsidP="00E67D8F">
      <w:pPr>
        <w:pStyle w:val="Gvdemetni0"/>
        <w:numPr>
          <w:ilvl w:val="0"/>
          <w:numId w:val="2"/>
        </w:numPr>
        <w:shd w:val="clear" w:color="auto" w:fill="auto"/>
        <w:tabs>
          <w:tab w:val="left" w:pos="1033"/>
        </w:tabs>
        <w:jc w:val="both"/>
        <w:rPr>
          <w:sz w:val="24"/>
          <w:szCs w:val="24"/>
        </w:rPr>
      </w:pPr>
      <w:r w:rsidRPr="00E67D8F">
        <w:rPr>
          <w:sz w:val="24"/>
          <w:szCs w:val="24"/>
        </w:rPr>
        <w:t xml:space="preserve">İl Umumi Hıfzıssıhha Meclisimizin 21.03.2020 tarih ve 8 </w:t>
      </w:r>
      <w:proofErr w:type="spellStart"/>
      <w:r w:rsidRPr="00E67D8F">
        <w:rPr>
          <w:sz w:val="24"/>
          <w:szCs w:val="24"/>
        </w:rPr>
        <w:t>nolu</w:t>
      </w:r>
      <w:proofErr w:type="spellEnd"/>
      <w:r w:rsidRPr="00E67D8F">
        <w:rPr>
          <w:sz w:val="24"/>
          <w:szCs w:val="24"/>
        </w:rPr>
        <w:t xml:space="preserve"> kararı ile </w:t>
      </w:r>
      <w:r w:rsidR="00E67D8F">
        <w:rPr>
          <w:sz w:val="24"/>
          <w:szCs w:val="24"/>
        </w:rPr>
        <w:t>İ</w:t>
      </w:r>
      <w:r w:rsidRPr="00E67D8F">
        <w:rPr>
          <w:sz w:val="24"/>
          <w:szCs w:val="24"/>
        </w:rPr>
        <w:t>limizdeki 65 yaş ve</w:t>
      </w:r>
      <w:r w:rsidRPr="00E67D8F">
        <w:rPr>
          <w:color w:val="4F4F4F"/>
          <w:sz w:val="24"/>
          <w:szCs w:val="24"/>
          <w:shd w:val="clear" w:color="auto" w:fill="FFFFFF"/>
        </w:rPr>
        <w:t xml:space="preserve"> üzeri ile bağışıklık sistemi düşük, kronik akciğer hastalığı, astım, KOAH, kalp/damar hastalığı, böbrek, </w:t>
      </w:r>
      <w:proofErr w:type="spellStart"/>
      <w:r w:rsidRPr="00E67D8F">
        <w:rPr>
          <w:color w:val="4F4F4F"/>
          <w:sz w:val="24"/>
          <w:szCs w:val="24"/>
          <w:shd w:val="clear" w:color="auto" w:fill="FFFFFF"/>
        </w:rPr>
        <w:t>hiper</w:t>
      </w:r>
      <w:proofErr w:type="spellEnd"/>
      <w:r w:rsidRPr="00E67D8F">
        <w:rPr>
          <w:color w:val="4F4F4F"/>
          <w:sz w:val="24"/>
          <w:szCs w:val="24"/>
          <w:shd w:val="clear" w:color="auto" w:fill="FFFFFF"/>
        </w:rPr>
        <w:t xml:space="preserve"> tansiyon ve karaciğer hastalığı olanlar ile bağışıklık sistemini bozan ilaçları kullanan</w:t>
      </w:r>
      <w:r w:rsidRPr="00E67D8F">
        <w:rPr>
          <w:sz w:val="24"/>
          <w:szCs w:val="24"/>
        </w:rPr>
        <w:t xml:space="preserve"> vatandaşlarımızın sokağa çıkması kısıtlanmıştı, </w:t>
      </w:r>
      <w:r w:rsidR="00E67D8F">
        <w:rPr>
          <w:sz w:val="24"/>
          <w:szCs w:val="24"/>
        </w:rPr>
        <w:t>İ</w:t>
      </w:r>
      <w:r w:rsidRPr="00E67D8F">
        <w:rPr>
          <w:sz w:val="24"/>
          <w:szCs w:val="24"/>
        </w:rPr>
        <w:t xml:space="preserve">limizdeki </w:t>
      </w:r>
      <w:r w:rsidRPr="00E67D8F">
        <w:rPr>
          <w:color w:val="000000"/>
          <w:sz w:val="24"/>
          <w:szCs w:val="24"/>
          <w:lang w:bidi="tr-TR"/>
        </w:rPr>
        <w:t>65 yaş ve üzeri ile yukarıda belirtilen kronik rahatsızlıkları olan vatandaşlarımız</w:t>
      </w:r>
      <w:r w:rsidR="00E67D8F">
        <w:rPr>
          <w:color w:val="000000"/>
          <w:sz w:val="24"/>
          <w:szCs w:val="24"/>
          <w:lang w:bidi="tr-TR"/>
        </w:rPr>
        <w:t>ın</w:t>
      </w:r>
      <w:r w:rsidR="009754EF">
        <w:rPr>
          <w:color w:val="000000"/>
          <w:sz w:val="24"/>
          <w:szCs w:val="24"/>
          <w:lang w:bidi="tr-TR"/>
        </w:rPr>
        <w:t>;</w:t>
      </w:r>
      <w:r w:rsidRPr="00E67D8F">
        <w:rPr>
          <w:color w:val="000000"/>
          <w:sz w:val="24"/>
          <w:szCs w:val="24"/>
          <w:lang w:bidi="tr-TR"/>
        </w:rPr>
        <w:t xml:space="preserve"> </w:t>
      </w:r>
      <w:r w:rsidRPr="00E67D8F">
        <w:rPr>
          <w:bCs/>
          <w:color w:val="000000"/>
          <w:sz w:val="24"/>
          <w:szCs w:val="24"/>
          <w:lang w:bidi="tr-TR"/>
        </w:rPr>
        <w:t xml:space="preserve">07.06.2020 Pazar </w:t>
      </w:r>
      <w:r w:rsidRPr="00E67D8F">
        <w:rPr>
          <w:color w:val="000000"/>
          <w:sz w:val="24"/>
          <w:szCs w:val="24"/>
          <w:lang w:bidi="tr-TR"/>
        </w:rPr>
        <w:t xml:space="preserve">günü </w:t>
      </w:r>
      <w:r w:rsidRPr="00E67D8F">
        <w:rPr>
          <w:bCs/>
          <w:color w:val="000000"/>
          <w:sz w:val="24"/>
          <w:szCs w:val="24"/>
          <w:lang w:bidi="tr-TR"/>
        </w:rPr>
        <w:t>14.00-20.00 saatleri arasında</w:t>
      </w:r>
      <w:r w:rsidR="00E67D8F" w:rsidRPr="00E67D8F">
        <w:rPr>
          <w:color w:val="000000"/>
          <w:sz w:val="24"/>
          <w:szCs w:val="24"/>
          <w:lang w:bidi="tr-TR"/>
        </w:rPr>
        <w:t xml:space="preserve"> yürüme mesafesiyle sınırlı olmak, sosyal mesafe kuralına riayet etmek ve maske takmak kaydıyla dışarı çıkabilmelerine,</w:t>
      </w:r>
    </w:p>
    <w:p w14:paraId="1619731F" w14:textId="4A1B9DE8" w:rsidR="00A22E76" w:rsidRPr="00E67D8F" w:rsidRDefault="00A22E76" w:rsidP="00E67D8F">
      <w:pPr>
        <w:pStyle w:val="Gvdemetni0"/>
        <w:shd w:val="clear" w:color="auto" w:fill="auto"/>
        <w:tabs>
          <w:tab w:val="left" w:pos="1033"/>
        </w:tabs>
        <w:ind w:left="1068" w:firstLine="0"/>
        <w:jc w:val="both"/>
        <w:rPr>
          <w:sz w:val="24"/>
          <w:szCs w:val="24"/>
        </w:rPr>
      </w:pPr>
    </w:p>
    <w:p w14:paraId="19F9D4BE" w14:textId="1E97D57D" w:rsidR="00A22E76" w:rsidRPr="00E67D8F" w:rsidRDefault="00A22E76" w:rsidP="00A22E76">
      <w:pPr>
        <w:pStyle w:val="Gvdemetni0"/>
        <w:numPr>
          <w:ilvl w:val="0"/>
          <w:numId w:val="2"/>
        </w:numPr>
        <w:shd w:val="clear" w:color="auto" w:fill="auto"/>
        <w:tabs>
          <w:tab w:val="left" w:pos="1033"/>
        </w:tabs>
        <w:jc w:val="both"/>
        <w:rPr>
          <w:sz w:val="24"/>
          <w:szCs w:val="24"/>
        </w:rPr>
      </w:pPr>
      <w:r w:rsidRPr="00E67D8F">
        <w:rPr>
          <w:color w:val="000000"/>
          <w:sz w:val="24"/>
          <w:szCs w:val="24"/>
          <w:lang w:bidi="tr-TR"/>
        </w:rPr>
        <w:t xml:space="preserve"> </w:t>
      </w:r>
      <w:r w:rsidR="00E67D8F" w:rsidRPr="00E67D8F">
        <w:rPr>
          <w:sz w:val="24"/>
          <w:szCs w:val="24"/>
        </w:rPr>
        <w:t xml:space="preserve">İl Umumi Hıfzıssıhha Meclisimizin 03.04.2020 tarih ve 15 </w:t>
      </w:r>
      <w:proofErr w:type="spellStart"/>
      <w:r w:rsidR="00E67D8F" w:rsidRPr="00E67D8F">
        <w:rPr>
          <w:sz w:val="24"/>
          <w:szCs w:val="24"/>
        </w:rPr>
        <w:t>nolu</w:t>
      </w:r>
      <w:proofErr w:type="spellEnd"/>
      <w:r w:rsidR="00E67D8F" w:rsidRPr="00E67D8F">
        <w:rPr>
          <w:sz w:val="24"/>
          <w:szCs w:val="24"/>
        </w:rPr>
        <w:t xml:space="preserve"> kararının </w:t>
      </w:r>
      <w:r w:rsidR="009754EF" w:rsidRPr="00E67D8F">
        <w:rPr>
          <w:sz w:val="24"/>
          <w:szCs w:val="24"/>
        </w:rPr>
        <w:t xml:space="preserve">değişik </w:t>
      </w:r>
      <w:r w:rsidR="00E67D8F" w:rsidRPr="00E67D8F">
        <w:rPr>
          <w:sz w:val="24"/>
          <w:szCs w:val="24"/>
        </w:rPr>
        <w:t>29.05</w:t>
      </w:r>
      <w:r w:rsidR="009754EF">
        <w:rPr>
          <w:sz w:val="24"/>
          <w:szCs w:val="24"/>
        </w:rPr>
        <w:t xml:space="preserve">.2020 tarih ve 35 </w:t>
      </w:r>
      <w:proofErr w:type="spellStart"/>
      <w:r w:rsidR="009754EF">
        <w:rPr>
          <w:sz w:val="24"/>
          <w:szCs w:val="24"/>
        </w:rPr>
        <w:t>nolu</w:t>
      </w:r>
      <w:proofErr w:type="spellEnd"/>
      <w:r w:rsidR="009754EF">
        <w:rPr>
          <w:sz w:val="24"/>
          <w:szCs w:val="24"/>
        </w:rPr>
        <w:t xml:space="preserve"> kararına</w:t>
      </w:r>
      <w:r w:rsidR="00E67D8F" w:rsidRPr="00E67D8F">
        <w:rPr>
          <w:sz w:val="24"/>
          <w:szCs w:val="24"/>
        </w:rPr>
        <w:t xml:space="preserve"> göre</w:t>
      </w:r>
      <w:r w:rsidR="009754EF">
        <w:rPr>
          <w:sz w:val="24"/>
          <w:szCs w:val="24"/>
        </w:rPr>
        <w:t xml:space="preserve"> İ</w:t>
      </w:r>
      <w:r w:rsidR="00E67D8F" w:rsidRPr="00E67D8F">
        <w:rPr>
          <w:sz w:val="24"/>
          <w:szCs w:val="24"/>
        </w:rPr>
        <w:t xml:space="preserve">limizdeki 0-18 yaş </w:t>
      </w:r>
      <w:r w:rsidR="009754EF">
        <w:rPr>
          <w:sz w:val="24"/>
          <w:szCs w:val="24"/>
        </w:rPr>
        <w:t>a</w:t>
      </w:r>
      <w:r w:rsidR="009754EF" w:rsidRPr="00E67D8F">
        <w:rPr>
          <w:sz w:val="24"/>
          <w:szCs w:val="24"/>
        </w:rPr>
        <w:t>ralığındaki</w:t>
      </w:r>
      <w:r w:rsidR="00E67D8F" w:rsidRPr="00E67D8F">
        <w:rPr>
          <w:sz w:val="24"/>
          <w:szCs w:val="24"/>
        </w:rPr>
        <w:t xml:space="preserve"> (31.12.2002 tarihinden sonra doğanlar)</w:t>
      </w:r>
      <w:r w:rsidR="009754EF">
        <w:rPr>
          <w:sz w:val="24"/>
          <w:szCs w:val="24"/>
        </w:rPr>
        <w:t xml:space="preserve"> çocuk</w:t>
      </w:r>
      <w:r w:rsidR="00E67D8F" w:rsidRPr="00E67D8F">
        <w:rPr>
          <w:sz w:val="24"/>
          <w:szCs w:val="24"/>
        </w:rPr>
        <w:t xml:space="preserve"> ve gençlerimizin sokağa çıkması kısıtlanmıştı, </w:t>
      </w:r>
      <w:r w:rsidR="009754EF">
        <w:rPr>
          <w:sz w:val="24"/>
          <w:szCs w:val="24"/>
        </w:rPr>
        <w:t>İ</w:t>
      </w:r>
      <w:r w:rsidR="00267348">
        <w:rPr>
          <w:sz w:val="24"/>
          <w:szCs w:val="24"/>
        </w:rPr>
        <w:t>limiz genelinde</w:t>
      </w:r>
      <w:r w:rsidRPr="00E67D8F">
        <w:rPr>
          <w:bCs/>
          <w:color w:val="000000"/>
          <w:sz w:val="24"/>
          <w:szCs w:val="24"/>
          <w:lang w:bidi="tr-TR"/>
        </w:rPr>
        <w:t xml:space="preserve">; </w:t>
      </w:r>
      <w:r w:rsidRPr="00E67D8F">
        <w:rPr>
          <w:color w:val="000000"/>
          <w:sz w:val="24"/>
          <w:szCs w:val="24"/>
          <w:lang w:bidi="tr-TR"/>
        </w:rPr>
        <w:t>0-18 yaş aralığındaki ç</w:t>
      </w:r>
      <w:r w:rsidR="009754EF">
        <w:rPr>
          <w:color w:val="000000"/>
          <w:sz w:val="24"/>
          <w:szCs w:val="24"/>
          <w:lang w:bidi="tr-TR"/>
        </w:rPr>
        <w:t>ocuk ve gençlerimizin;</w:t>
      </w:r>
      <w:r w:rsidRPr="00E67D8F">
        <w:rPr>
          <w:color w:val="000000"/>
          <w:sz w:val="24"/>
          <w:szCs w:val="24"/>
          <w:lang w:bidi="tr-TR"/>
        </w:rPr>
        <w:t xml:space="preserve"> </w:t>
      </w:r>
      <w:r w:rsidR="00267348">
        <w:rPr>
          <w:bCs/>
          <w:color w:val="000000"/>
          <w:sz w:val="24"/>
          <w:szCs w:val="24"/>
          <w:lang w:bidi="tr-TR"/>
        </w:rPr>
        <w:t>10</w:t>
      </w:r>
      <w:r w:rsidRPr="00E67D8F">
        <w:rPr>
          <w:bCs/>
          <w:color w:val="000000"/>
          <w:sz w:val="24"/>
          <w:szCs w:val="24"/>
          <w:lang w:bidi="tr-TR"/>
        </w:rPr>
        <w:t xml:space="preserve">.06.2020 Çarşamba </w:t>
      </w:r>
      <w:r w:rsidRPr="00E67D8F">
        <w:rPr>
          <w:color w:val="000000"/>
          <w:sz w:val="24"/>
          <w:szCs w:val="24"/>
          <w:lang w:bidi="tr-TR"/>
        </w:rPr>
        <w:t xml:space="preserve">ve </w:t>
      </w:r>
      <w:r w:rsidR="00267348">
        <w:rPr>
          <w:bCs/>
          <w:color w:val="000000"/>
          <w:sz w:val="24"/>
          <w:szCs w:val="24"/>
          <w:lang w:bidi="tr-TR"/>
        </w:rPr>
        <w:t>12</w:t>
      </w:r>
      <w:r w:rsidRPr="00E67D8F">
        <w:rPr>
          <w:bCs/>
          <w:color w:val="000000"/>
          <w:sz w:val="24"/>
          <w:szCs w:val="24"/>
          <w:lang w:bidi="tr-TR"/>
        </w:rPr>
        <w:t xml:space="preserve">.06.2020 Cuma </w:t>
      </w:r>
      <w:r w:rsidRPr="00E67D8F">
        <w:rPr>
          <w:color w:val="000000"/>
          <w:sz w:val="24"/>
          <w:szCs w:val="24"/>
          <w:lang w:bidi="tr-TR"/>
        </w:rPr>
        <w:t xml:space="preserve">günü </w:t>
      </w:r>
      <w:r w:rsidRPr="00E67D8F">
        <w:rPr>
          <w:bCs/>
          <w:color w:val="000000"/>
          <w:sz w:val="24"/>
          <w:szCs w:val="24"/>
          <w:lang w:bidi="tr-TR"/>
        </w:rPr>
        <w:t xml:space="preserve">14.00-20.00 saatleri arasında, </w:t>
      </w:r>
      <w:r w:rsidRPr="00E67D8F">
        <w:rPr>
          <w:color w:val="000000"/>
          <w:sz w:val="24"/>
          <w:szCs w:val="24"/>
          <w:lang w:bidi="tr-TR"/>
        </w:rPr>
        <w:t>yürüme mesafesiyle sınırlı olmak, sosyal mesafe kuralına riayet etmek ve maske takmak kaydıyla dışarı çıkabilmelerine,</w:t>
      </w:r>
    </w:p>
    <w:p w14:paraId="015FDAF7" w14:textId="7A7FF57E" w:rsidR="008A7786" w:rsidRPr="00E67D8F" w:rsidRDefault="008A7786" w:rsidP="00A22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0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306FD9" w14:textId="77777777" w:rsidR="000B6C62" w:rsidRPr="00E67D8F" w:rsidRDefault="000B6C62" w:rsidP="000B6C62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2391B" w14:textId="6D7A2164" w:rsidR="001214F5" w:rsidRPr="00E67D8F" w:rsidRDefault="00D40BEB" w:rsidP="001214F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>Usulüne göre alınan, ilan ve tebliğ edilen bu kararların uygulanmasında ihmal ve kusuru görülenlerin eylemleri başka bir suç oluşturmuyorsa TCK’nın ilgili maddeleri gereğince cezalandırılmasına,</w:t>
      </w:r>
    </w:p>
    <w:p w14:paraId="3FB59A0C" w14:textId="77777777" w:rsidR="001214F5" w:rsidRPr="00E67D8F" w:rsidRDefault="001214F5" w:rsidP="001214F5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6B71285C" w:rsidR="0063222D" w:rsidRPr="00E67D8F" w:rsidRDefault="00D40BEB" w:rsidP="001214F5">
      <w:pPr>
        <w:pStyle w:val="ListeParagraf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Alınan bu kararların İl Sağlık Müdürlüğü tarafından takip edilmesine </w:t>
      </w:r>
      <w:r w:rsidR="00AB7E90"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oy birliği ile </w:t>
      </w:r>
      <w:r w:rsidRPr="00E67D8F">
        <w:rPr>
          <w:rFonts w:ascii="Times New Roman" w:eastAsia="Times New Roman" w:hAnsi="Times New Roman" w:cs="Times New Roman"/>
          <w:color w:val="000000"/>
          <w:sz w:val="24"/>
          <w:szCs w:val="24"/>
        </w:rPr>
        <w:t>karar verilmiştir.</w:t>
      </w:r>
    </w:p>
    <w:p w14:paraId="19DA2BEF" w14:textId="77777777" w:rsidR="00DF0B5D" w:rsidRPr="00E67D8F" w:rsidRDefault="00DF0B5D" w:rsidP="00DF0B5D">
      <w:pPr>
        <w:pStyle w:val="ListeParagra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B103A" w14:textId="4E9E2879" w:rsidR="00DF0B5D" w:rsidRPr="00E67D8F" w:rsidRDefault="00DF0B5D" w:rsidP="00DF0B5D">
      <w:pPr>
        <w:pStyle w:val="ListeParagraf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068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F0B5D" w:rsidRPr="00E67D8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5183"/>
    <w:multiLevelType w:val="hybridMultilevel"/>
    <w:tmpl w:val="C45EF45C"/>
    <w:lvl w:ilvl="0" w:tplc="1B4C9B92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FD7FE5"/>
    <w:multiLevelType w:val="multilevel"/>
    <w:tmpl w:val="92A66CC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5B5185"/>
    <w:multiLevelType w:val="multilevel"/>
    <w:tmpl w:val="4BF2E1E8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565604"/>
    <w:multiLevelType w:val="hybridMultilevel"/>
    <w:tmpl w:val="4E7A13D0"/>
    <w:lvl w:ilvl="0" w:tplc="5BC28440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b w:val="0"/>
        <w:color w:val="4F4F4F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3D71F33"/>
    <w:multiLevelType w:val="hybridMultilevel"/>
    <w:tmpl w:val="73A2931A"/>
    <w:lvl w:ilvl="0" w:tplc="51C216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6FC2D0A"/>
    <w:multiLevelType w:val="hybridMultilevel"/>
    <w:tmpl w:val="3A0A22A8"/>
    <w:lvl w:ilvl="0" w:tplc="041F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542457"/>
    <w:multiLevelType w:val="hybridMultilevel"/>
    <w:tmpl w:val="E2D82A46"/>
    <w:lvl w:ilvl="0" w:tplc="50E006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F1E3B50"/>
    <w:multiLevelType w:val="hybridMultilevel"/>
    <w:tmpl w:val="3616543A"/>
    <w:lvl w:ilvl="0" w:tplc="041F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0B951B5"/>
    <w:multiLevelType w:val="multilevel"/>
    <w:tmpl w:val="58B6A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2C6397"/>
    <w:multiLevelType w:val="hybridMultilevel"/>
    <w:tmpl w:val="5E58C408"/>
    <w:lvl w:ilvl="0" w:tplc="C858583C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2D"/>
    <w:rsid w:val="00015705"/>
    <w:rsid w:val="0001727B"/>
    <w:rsid w:val="00056B60"/>
    <w:rsid w:val="00080FD8"/>
    <w:rsid w:val="000B5941"/>
    <w:rsid w:val="000B6C62"/>
    <w:rsid w:val="000D28A1"/>
    <w:rsid w:val="001214F5"/>
    <w:rsid w:val="00121E48"/>
    <w:rsid w:val="00136423"/>
    <w:rsid w:val="00151335"/>
    <w:rsid w:val="00155AE7"/>
    <w:rsid w:val="00177701"/>
    <w:rsid w:val="001F6B4C"/>
    <w:rsid w:val="00256502"/>
    <w:rsid w:val="00267348"/>
    <w:rsid w:val="002A601B"/>
    <w:rsid w:val="002B2CA1"/>
    <w:rsid w:val="002B5CC5"/>
    <w:rsid w:val="002B6287"/>
    <w:rsid w:val="00314744"/>
    <w:rsid w:val="00325CA4"/>
    <w:rsid w:val="00341D23"/>
    <w:rsid w:val="00347ED5"/>
    <w:rsid w:val="003515D6"/>
    <w:rsid w:val="003652BB"/>
    <w:rsid w:val="00366B4D"/>
    <w:rsid w:val="003A36BE"/>
    <w:rsid w:val="003C2616"/>
    <w:rsid w:val="003F0C21"/>
    <w:rsid w:val="00422E7D"/>
    <w:rsid w:val="004457B1"/>
    <w:rsid w:val="004734E4"/>
    <w:rsid w:val="004A3EA0"/>
    <w:rsid w:val="004B6407"/>
    <w:rsid w:val="004C2F98"/>
    <w:rsid w:val="004D3998"/>
    <w:rsid w:val="00514176"/>
    <w:rsid w:val="005752F3"/>
    <w:rsid w:val="0057696A"/>
    <w:rsid w:val="00585EBC"/>
    <w:rsid w:val="00596BCD"/>
    <w:rsid w:val="00597B59"/>
    <w:rsid w:val="005A7639"/>
    <w:rsid w:val="005B2B90"/>
    <w:rsid w:val="005D4114"/>
    <w:rsid w:val="005F68CE"/>
    <w:rsid w:val="00600809"/>
    <w:rsid w:val="006175DC"/>
    <w:rsid w:val="0063222D"/>
    <w:rsid w:val="00657913"/>
    <w:rsid w:val="006940C9"/>
    <w:rsid w:val="006A7094"/>
    <w:rsid w:val="006A7624"/>
    <w:rsid w:val="006A7B94"/>
    <w:rsid w:val="006B7E40"/>
    <w:rsid w:val="006C3825"/>
    <w:rsid w:val="006C38BF"/>
    <w:rsid w:val="006C6EB2"/>
    <w:rsid w:val="006D0F3C"/>
    <w:rsid w:val="006D14B1"/>
    <w:rsid w:val="006E77DA"/>
    <w:rsid w:val="00735024"/>
    <w:rsid w:val="00764061"/>
    <w:rsid w:val="00793AB5"/>
    <w:rsid w:val="007C2C44"/>
    <w:rsid w:val="007D4838"/>
    <w:rsid w:val="007F2FE1"/>
    <w:rsid w:val="007F4B6A"/>
    <w:rsid w:val="007F793E"/>
    <w:rsid w:val="00800B57"/>
    <w:rsid w:val="008066B7"/>
    <w:rsid w:val="00812934"/>
    <w:rsid w:val="00831161"/>
    <w:rsid w:val="00847320"/>
    <w:rsid w:val="00852B84"/>
    <w:rsid w:val="00865569"/>
    <w:rsid w:val="00873FDE"/>
    <w:rsid w:val="00881047"/>
    <w:rsid w:val="008963E1"/>
    <w:rsid w:val="008A7786"/>
    <w:rsid w:val="008E3A3E"/>
    <w:rsid w:val="00916EF9"/>
    <w:rsid w:val="0095259E"/>
    <w:rsid w:val="009564C6"/>
    <w:rsid w:val="009658CC"/>
    <w:rsid w:val="00972E57"/>
    <w:rsid w:val="009754EF"/>
    <w:rsid w:val="00990A75"/>
    <w:rsid w:val="00990E6B"/>
    <w:rsid w:val="00993948"/>
    <w:rsid w:val="00A13A16"/>
    <w:rsid w:val="00A22E76"/>
    <w:rsid w:val="00A25DE2"/>
    <w:rsid w:val="00A62101"/>
    <w:rsid w:val="00AA2CCE"/>
    <w:rsid w:val="00AB7E90"/>
    <w:rsid w:val="00AC45FD"/>
    <w:rsid w:val="00AE1C31"/>
    <w:rsid w:val="00AE23AD"/>
    <w:rsid w:val="00AF0D87"/>
    <w:rsid w:val="00AF0F9A"/>
    <w:rsid w:val="00B559B1"/>
    <w:rsid w:val="00BD50F6"/>
    <w:rsid w:val="00BE2A2C"/>
    <w:rsid w:val="00C14316"/>
    <w:rsid w:val="00C34B35"/>
    <w:rsid w:val="00C453AF"/>
    <w:rsid w:val="00CB1E33"/>
    <w:rsid w:val="00CC3AA6"/>
    <w:rsid w:val="00CD0396"/>
    <w:rsid w:val="00D3504C"/>
    <w:rsid w:val="00D36BF5"/>
    <w:rsid w:val="00D40BEB"/>
    <w:rsid w:val="00D53D49"/>
    <w:rsid w:val="00D86C89"/>
    <w:rsid w:val="00D951D6"/>
    <w:rsid w:val="00DA7E23"/>
    <w:rsid w:val="00DB1AE4"/>
    <w:rsid w:val="00DC33D9"/>
    <w:rsid w:val="00DD0109"/>
    <w:rsid w:val="00DE4A96"/>
    <w:rsid w:val="00DF0B5D"/>
    <w:rsid w:val="00E16611"/>
    <w:rsid w:val="00E43573"/>
    <w:rsid w:val="00E62163"/>
    <w:rsid w:val="00E67D8F"/>
    <w:rsid w:val="00E801ED"/>
    <w:rsid w:val="00EA2B83"/>
    <w:rsid w:val="00EC23EC"/>
    <w:rsid w:val="00EC3670"/>
    <w:rsid w:val="00F22435"/>
    <w:rsid w:val="00F95467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9513"/>
  <w15:docId w15:val="{69C4E3AF-4E6A-4E30-831A-054436F6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1214F5"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sid w:val="005F68C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F68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5D6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45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Sinan GÜNER</dc:creator>
  <cp:lastModifiedBy>OMER FARUK GOK</cp:lastModifiedBy>
  <cp:revision>2</cp:revision>
  <cp:lastPrinted>2020-05-31T10:02:00Z</cp:lastPrinted>
  <dcterms:created xsi:type="dcterms:W3CDTF">2021-09-01T13:38:00Z</dcterms:created>
  <dcterms:modified xsi:type="dcterms:W3CDTF">2021-09-01T13:38:00Z</dcterms:modified>
</cp:coreProperties>
</file>