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222D" w:rsidRDefault="00D40BEB">
      <w:pPr>
        <w:spacing w:after="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14:paraId="00000002" w14:textId="77777777" w:rsidR="0063222D" w:rsidRDefault="00D40BE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BARTIN VALİLİĞİ</w:t>
      </w:r>
    </w:p>
    <w:p w14:paraId="00000003" w14:textId="77777777" w:rsidR="0063222D" w:rsidRDefault="00D40BE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UMUMİ HIFZISSIHHA MECLİSİ</w:t>
      </w:r>
    </w:p>
    <w:p w14:paraId="00000004" w14:textId="77777777" w:rsidR="0063222D" w:rsidRDefault="0063222D">
      <w:pPr>
        <w:jc w:val="both"/>
        <w:rPr>
          <w:rFonts w:ascii="Times New Roman" w:eastAsia="Times New Roman" w:hAnsi="Times New Roman" w:cs="Times New Roman"/>
          <w:sz w:val="24"/>
          <w:szCs w:val="24"/>
        </w:rPr>
      </w:pPr>
    </w:p>
    <w:p w14:paraId="00000005" w14:textId="0FFC82B8" w:rsidR="0063222D" w:rsidRDefault="0047109C">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KARAR NO</w:t>
      </w:r>
      <w:r>
        <w:rPr>
          <w:rFonts w:ascii="Times New Roman" w:eastAsia="Times New Roman" w:hAnsi="Times New Roman" w:cs="Times New Roman"/>
          <w:b/>
          <w:sz w:val="24"/>
          <w:szCs w:val="24"/>
        </w:rPr>
        <w:tab/>
        <w:t>: 35</w:t>
      </w:r>
      <w:r w:rsidR="00D40BEB">
        <w:rPr>
          <w:rFonts w:ascii="Times New Roman" w:eastAsia="Times New Roman" w:hAnsi="Times New Roman" w:cs="Times New Roman"/>
          <w:b/>
          <w:sz w:val="24"/>
          <w:szCs w:val="24"/>
        </w:rPr>
        <w:tab/>
      </w:r>
      <w:r w:rsidR="00D40BEB">
        <w:rPr>
          <w:rFonts w:ascii="Times New Roman" w:eastAsia="Times New Roman" w:hAnsi="Times New Roman" w:cs="Times New Roman"/>
          <w:b/>
          <w:sz w:val="24"/>
          <w:szCs w:val="24"/>
        </w:rPr>
        <w:tab/>
      </w:r>
      <w:r w:rsidR="00D40BEB">
        <w:rPr>
          <w:rFonts w:ascii="Times New Roman" w:eastAsia="Times New Roman" w:hAnsi="Times New Roman" w:cs="Times New Roman"/>
          <w:b/>
          <w:sz w:val="24"/>
          <w:szCs w:val="24"/>
        </w:rPr>
        <w:tab/>
      </w:r>
      <w:r w:rsidR="00D40BEB">
        <w:rPr>
          <w:rFonts w:ascii="Times New Roman" w:eastAsia="Times New Roman" w:hAnsi="Times New Roman" w:cs="Times New Roman"/>
          <w:b/>
          <w:sz w:val="24"/>
          <w:szCs w:val="24"/>
        </w:rPr>
        <w:tab/>
      </w:r>
      <w:r w:rsidR="00D40BEB">
        <w:rPr>
          <w:rFonts w:ascii="Times New Roman" w:eastAsia="Times New Roman" w:hAnsi="Times New Roman" w:cs="Times New Roman"/>
          <w:b/>
          <w:sz w:val="24"/>
          <w:szCs w:val="24"/>
        </w:rPr>
        <w:tab/>
      </w:r>
      <w:r w:rsidR="00D40BEB">
        <w:rPr>
          <w:rFonts w:ascii="Times New Roman" w:eastAsia="Times New Roman" w:hAnsi="Times New Roman" w:cs="Times New Roman"/>
          <w:b/>
          <w:sz w:val="24"/>
          <w:szCs w:val="24"/>
        </w:rPr>
        <w:tab/>
        <w:t xml:space="preserve"> </w:t>
      </w:r>
      <w:r w:rsidR="00D40BEB">
        <w:rPr>
          <w:rFonts w:ascii="Times New Roman" w:eastAsia="Times New Roman" w:hAnsi="Times New Roman" w:cs="Times New Roman"/>
          <w:b/>
          <w:sz w:val="24"/>
          <w:szCs w:val="24"/>
          <w:u w:val="single"/>
        </w:rPr>
        <w:t>KARAR TARİHİ</w:t>
      </w:r>
    </w:p>
    <w:p w14:paraId="00000006" w14:textId="52A2022D" w:rsidR="0063222D" w:rsidRDefault="00D40BEB">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SAYFA NO</w:t>
      </w:r>
      <w:r>
        <w:rPr>
          <w:rFonts w:ascii="Times New Roman" w:eastAsia="Times New Roman" w:hAnsi="Times New Roman" w:cs="Times New Roman"/>
          <w:b/>
          <w:sz w:val="24"/>
          <w:szCs w:val="24"/>
        </w:rPr>
        <w:tab/>
        <w:t>: 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0047109C">
        <w:rPr>
          <w:rFonts w:ascii="Times New Roman" w:eastAsia="Times New Roman" w:hAnsi="Times New Roman" w:cs="Times New Roman"/>
          <w:sz w:val="24"/>
          <w:szCs w:val="24"/>
        </w:rPr>
        <w:t>29</w:t>
      </w:r>
      <w:r>
        <w:rPr>
          <w:rFonts w:ascii="Times New Roman" w:eastAsia="Times New Roman" w:hAnsi="Times New Roman" w:cs="Times New Roman"/>
          <w:sz w:val="24"/>
          <w:szCs w:val="24"/>
        </w:rPr>
        <w:t>/05/2020</w:t>
      </w:r>
    </w:p>
    <w:p w14:paraId="00000007" w14:textId="77777777" w:rsidR="0063222D" w:rsidRDefault="0063222D">
      <w:pPr>
        <w:ind w:left="2832" w:firstLine="708"/>
        <w:rPr>
          <w:rFonts w:ascii="Times New Roman" w:eastAsia="Times New Roman" w:hAnsi="Times New Roman" w:cs="Times New Roman"/>
          <w:b/>
          <w:sz w:val="24"/>
          <w:szCs w:val="24"/>
          <w:u w:val="single"/>
        </w:rPr>
      </w:pPr>
    </w:p>
    <w:p w14:paraId="00000008" w14:textId="77777777" w:rsidR="0063222D" w:rsidRDefault="00D40BEB">
      <w:pPr>
        <w:ind w:left="2832" w:firstLine="708"/>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 TUTANAĞI</w:t>
      </w:r>
    </w:p>
    <w:p w14:paraId="00000009" w14:textId="61912FCD" w:rsidR="0063222D" w:rsidRDefault="00D40BEB" w:rsidP="00C04D06">
      <w:pPr>
        <w:pBdr>
          <w:top w:val="nil"/>
          <w:left w:val="nil"/>
          <w:bottom w:val="nil"/>
          <w:right w:val="nil"/>
          <w:between w:val="nil"/>
        </w:pBdr>
        <w:spacing w:after="0"/>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w:t>
      </w:r>
      <w:r w:rsidR="0047109C">
        <w:rPr>
          <w:rFonts w:ascii="Times New Roman" w:eastAsia="Times New Roman" w:hAnsi="Times New Roman" w:cs="Times New Roman"/>
          <w:color w:val="000000"/>
          <w:sz w:val="24"/>
          <w:szCs w:val="24"/>
        </w:rPr>
        <w:t xml:space="preserve"> Umumi Hıfzıssıhha Meclisimiz 29/05/2020 Cuma</w:t>
      </w:r>
      <w:r>
        <w:rPr>
          <w:rFonts w:ascii="Times New Roman" w:eastAsia="Times New Roman" w:hAnsi="Times New Roman" w:cs="Times New Roman"/>
          <w:color w:val="000000"/>
          <w:sz w:val="24"/>
          <w:szCs w:val="24"/>
        </w:rPr>
        <w:t xml:space="preserve"> günü Vali Sinan GÜNER Başkanlığında, aşağıda imzaları bulunan meclis üyelerinin katılımı ile olağanüstü toplanarak; birçok ülkede olduğu gibi ülkemizde de insan hayatı açısından son derece tehlikeli olan yeni tip Coronavirüs (COVİD-19) salgını nedeniyle aşağıdaki kararları almıştır.</w:t>
      </w:r>
    </w:p>
    <w:p w14:paraId="0000000A" w14:textId="77777777" w:rsidR="0063222D" w:rsidRDefault="0063222D">
      <w:pPr>
        <w:pBdr>
          <w:top w:val="nil"/>
          <w:left w:val="nil"/>
          <w:bottom w:val="nil"/>
          <w:right w:val="nil"/>
          <w:between w:val="nil"/>
        </w:pBdr>
        <w:spacing w:after="0"/>
        <w:ind w:right="260" w:firstLine="360"/>
        <w:jc w:val="both"/>
        <w:rPr>
          <w:rFonts w:ascii="Times New Roman" w:eastAsia="Times New Roman" w:hAnsi="Times New Roman" w:cs="Times New Roman"/>
          <w:color w:val="000000"/>
          <w:sz w:val="24"/>
          <w:szCs w:val="24"/>
        </w:rPr>
      </w:pPr>
    </w:p>
    <w:p w14:paraId="67742321" w14:textId="77777777" w:rsidR="00177701" w:rsidRDefault="00177701" w:rsidP="00177701">
      <w:pPr>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color w:val="000000"/>
          <w:sz w:val="24"/>
          <w:szCs w:val="24"/>
        </w:rPr>
      </w:pPr>
      <w:bookmarkStart w:id="1" w:name="_gjdgxs" w:colFirst="0" w:colLast="0"/>
      <w:bookmarkEnd w:id="1"/>
    </w:p>
    <w:p w14:paraId="48434FB4" w14:textId="7B5B1F2A" w:rsidR="001B7E7C" w:rsidRPr="00C04D06" w:rsidRDefault="00AF7679" w:rsidP="009F6740">
      <w:pPr>
        <w:pStyle w:val="Gvdemetni0"/>
        <w:numPr>
          <w:ilvl w:val="0"/>
          <w:numId w:val="4"/>
        </w:numPr>
        <w:shd w:val="clear" w:color="auto" w:fill="auto"/>
        <w:tabs>
          <w:tab w:val="left" w:pos="1047"/>
        </w:tabs>
        <w:ind w:left="993" w:hanging="273"/>
        <w:jc w:val="both"/>
      </w:pPr>
      <w:r>
        <w:rPr>
          <w:color w:val="000000"/>
          <w:sz w:val="24"/>
          <w:szCs w:val="24"/>
        </w:rPr>
        <w:t>İl Umumi Hıfzıssıhha Meclisimiz 21/03/2020 tarih ve 8 nolu karar</w:t>
      </w:r>
      <w:r w:rsidR="001B7E7C">
        <w:rPr>
          <w:color w:val="000000"/>
          <w:sz w:val="24"/>
          <w:szCs w:val="24"/>
        </w:rPr>
        <w:t>ı</w:t>
      </w:r>
      <w:r>
        <w:rPr>
          <w:color w:val="000000"/>
          <w:sz w:val="24"/>
          <w:szCs w:val="24"/>
        </w:rPr>
        <w:t xml:space="preserve"> ile </w:t>
      </w:r>
      <w:r>
        <w:rPr>
          <w:rFonts w:ascii="Arial" w:hAnsi="Arial" w:cs="Arial"/>
          <w:color w:val="4F4F4F"/>
          <w:shd w:val="clear" w:color="auto" w:fill="FFFFFF"/>
        </w:rPr>
        <w:t> </w:t>
      </w:r>
      <w:r w:rsidRPr="00AF7679">
        <w:rPr>
          <w:color w:val="000000"/>
          <w:sz w:val="24"/>
          <w:szCs w:val="24"/>
          <w:lang w:bidi="tr-TR"/>
        </w:rPr>
        <w:t>65 yaş ve üzeri bağışıklık sistemi düşük, kronik akciğer hastalığı, astım, KOAH, kalp/damar hastalığı, böbrek, hiper tansiyon ve karaciğer hastalığı olanlar ile bağışıklık sistemini bozan ilaçları kullanan vatandaşlarımızın</w:t>
      </w:r>
      <w:r w:rsidR="00977CD2">
        <w:rPr>
          <w:color w:val="000000"/>
          <w:sz w:val="24"/>
          <w:szCs w:val="24"/>
          <w:lang w:bidi="tr-TR"/>
        </w:rPr>
        <w:t xml:space="preserve"> sokağa çıkmaları kısıtlanmıştı.</w:t>
      </w:r>
      <w:r w:rsidR="00977CD2">
        <w:rPr>
          <w:rFonts w:ascii="Arial" w:hAnsi="Arial" w:cs="Arial"/>
          <w:color w:val="4F4F4F"/>
          <w:shd w:val="clear" w:color="auto" w:fill="FFFFFF"/>
        </w:rPr>
        <w:t xml:space="preserve"> İ</w:t>
      </w:r>
      <w:r w:rsidR="0047109C">
        <w:rPr>
          <w:color w:val="000000"/>
          <w:sz w:val="24"/>
          <w:szCs w:val="24"/>
          <w:lang w:bidi="tr-TR"/>
        </w:rPr>
        <w:t>limiz genelinde sokağa çıkma kısıtlaması getirilen 65 yaş ve üzerindeki vatandaşlarımız arasındaki işletme sahibi, esnaf, tüccar, sanayici, serbest meslek sahipleri ile çalışanlardan durumlarını aktif sigortalılıklarını gösteren SGK hizmet belgesi, vergi kaydı, şirket yetki belgesi, oda ve birlik kimliğinden biriyle belgeleyenlerin sokağa çıkma kısıtlamasından muaf tutulmasına</w:t>
      </w:r>
      <w:r w:rsidR="00C04D06">
        <w:rPr>
          <w:color w:val="000000"/>
          <w:sz w:val="24"/>
          <w:szCs w:val="24"/>
          <w:lang w:bidi="tr-TR"/>
        </w:rPr>
        <w:t>,</w:t>
      </w:r>
    </w:p>
    <w:p w14:paraId="45450F7A" w14:textId="77777777" w:rsidR="00C04D06" w:rsidRDefault="00C04D06" w:rsidP="00C04D06">
      <w:pPr>
        <w:pStyle w:val="Gvdemetni0"/>
        <w:shd w:val="clear" w:color="auto" w:fill="auto"/>
        <w:tabs>
          <w:tab w:val="left" w:pos="1047"/>
        </w:tabs>
        <w:ind w:left="993" w:firstLine="0"/>
        <w:jc w:val="both"/>
      </w:pPr>
    </w:p>
    <w:p w14:paraId="67964B6A" w14:textId="4D60D3DD" w:rsidR="009F6740" w:rsidRPr="009F6740" w:rsidRDefault="006A2946" w:rsidP="00C04D06">
      <w:pPr>
        <w:pStyle w:val="Gvdemetni0"/>
        <w:numPr>
          <w:ilvl w:val="0"/>
          <w:numId w:val="4"/>
        </w:numPr>
        <w:shd w:val="clear" w:color="auto" w:fill="auto"/>
        <w:tabs>
          <w:tab w:val="left" w:pos="1047"/>
        </w:tabs>
        <w:ind w:left="993" w:hanging="273"/>
        <w:jc w:val="both"/>
      </w:pPr>
      <w:r>
        <w:rPr>
          <w:color w:val="000000"/>
          <w:sz w:val="24"/>
          <w:szCs w:val="24"/>
        </w:rPr>
        <w:t>İl Umumi Hıfzıssıhha Meclisimiz 03/04/2020 tarih ve 15 nolu karar</w:t>
      </w:r>
      <w:r w:rsidR="001B7E7C">
        <w:rPr>
          <w:color w:val="000000"/>
          <w:sz w:val="24"/>
          <w:szCs w:val="24"/>
        </w:rPr>
        <w:t>ı</w:t>
      </w:r>
      <w:r>
        <w:rPr>
          <w:color w:val="000000"/>
          <w:sz w:val="24"/>
          <w:szCs w:val="24"/>
        </w:rPr>
        <w:t xml:space="preserve"> ile </w:t>
      </w:r>
      <w:r w:rsidR="00A978FC">
        <w:rPr>
          <w:color w:val="000000"/>
          <w:sz w:val="24"/>
          <w:szCs w:val="24"/>
        </w:rPr>
        <w:t>İ</w:t>
      </w:r>
      <w:r w:rsidRPr="006A2946">
        <w:rPr>
          <w:color w:val="000000"/>
          <w:sz w:val="24"/>
          <w:szCs w:val="24"/>
          <w:lang w:bidi="tr-TR"/>
        </w:rPr>
        <w:t>limizde yaşayan 01.01.2000 tarihinden sonra doğmuş olanların sokağa çıkmalarının geçici olarak yasaklanmasına</w:t>
      </w:r>
      <w:r>
        <w:rPr>
          <w:color w:val="000000"/>
          <w:sz w:val="24"/>
          <w:szCs w:val="24"/>
          <w:lang w:bidi="tr-TR"/>
        </w:rPr>
        <w:t xml:space="preserve"> karar verilmişti. </w:t>
      </w:r>
      <w:r w:rsidR="0047109C">
        <w:rPr>
          <w:color w:val="000000"/>
          <w:sz w:val="24"/>
          <w:szCs w:val="24"/>
          <w:lang w:bidi="tr-TR"/>
        </w:rPr>
        <w:t>İlimiz genelinde sokağa çıkma kısıtlaması getirilen gençlerimizden 31.12.2002 tarihinden önce doğmuş olanlar (18-20 yaş arasındaki gençler) için sokağa çıkma kısıtlamasının kaldırılmasına,</w:t>
      </w:r>
    </w:p>
    <w:p w14:paraId="105D8EDC" w14:textId="7BCEC917" w:rsidR="009F6740" w:rsidRPr="009F6740" w:rsidRDefault="009F6740" w:rsidP="009F6740">
      <w:pPr>
        <w:pStyle w:val="Gvdemetni0"/>
        <w:shd w:val="clear" w:color="auto" w:fill="auto"/>
        <w:tabs>
          <w:tab w:val="left" w:pos="1047"/>
        </w:tabs>
        <w:ind w:firstLine="0"/>
        <w:jc w:val="both"/>
      </w:pPr>
      <w:r w:rsidRPr="009F6740">
        <w:rPr>
          <w:color w:val="000000"/>
          <w:sz w:val="24"/>
          <w:szCs w:val="24"/>
        </w:rPr>
        <w:t xml:space="preserve"> </w:t>
      </w:r>
    </w:p>
    <w:p w14:paraId="14603571" w14:textId="1F79EF5D" w:rsidR="00D6526E" w:rsidRPr="00D6526E" w:rsidRDefault="009F6740" w:rsidP="00D6526E">
      <w:pPr>
        <w:pStyle w:val="Gvdemetni0"/>
        <w:numPr>
          <w:ilvl w:val="0"/>
          <w:numId w:val="4"/>
        </w:numPr>
        <w:shd w:val="clear" w:color="auto" w:fill="auto"/>
        <w:tabs>
          <w:tab w:val="left" w:pos="1047"/>
        </w:tabs>
        <w:ind w:left="993" w:hanging="273"/>
        <w:jc w:val="both"/>
      </w:pPr>
      <w:r>
        <w:rPr>
          <w:color w:val="000000"/>
          <w:sz w:val="24"/>
          <w:szCs w:val="24"/>
        </w:rPr>
        <w:t>Bu kararın 2.</w:t>
      </w:r>
      <w:r w:rsidR="00D5500C">
        <w:rPr>
          <w:color w:val="000000"/>
          <w:sz w:val="24"/>
          <w:szCs w:val="24"/>
        </w:rPr>
        <w:t xml:space="preserve"> </w:t>
      </w:r>
      <w:r>
        <w:rPr>
          <w:color w:val="000000"/>
          <w:sz w:val="24"/>
          <w:szCs w:val="24"/>
        </w:rPr>
        <w:t>maddesine göre 31.12.2002 tarihinden önce doğmuş olanların sokağa çıkma kısıtlaması kaldırıldığından İl Umumi Hıfzıssıhha Meclisimizin 05.04.2020 tarih ve 16 nolu kararının iptaline,</w:t>
      </w:r>
    </w:p>
    <w:p w14:paraId="6535C8D2" w14:textId="77585AAF" w:rsidR="00D6526E" w:rsidRDefault="00D6526E" w:rsidP="00D6526E">
      <w:pPr>
        <w:pStyle w:val="Gvdemetni0"/>
        <w:shd w:val="clear" w:color="auto" w:fill="auto"/>
        <w:tabs>
          <w:tab w:val="left" w:pos="1047"/>
        </w:tabs>
        <w:ind w:firstLine="0"/>
        <w:jc w:val="both"/>
      </w:pPr>
    </w:p>
    <w:p w14:paraId="166BDDAC" w14:textId="77777777" w:rsidR="00312DE8" w:rsidRPr="00312DE8" w:rsidRDefault="00D6526E" w:rsidP="00B249BE">
      <w:pPr>
        <w:pStyle w:val="Gvdemetni0"/>
        <w:numPr>
          <w:ilvl w:val="0"/>
          <w:numId w:val="4"/>
        </w:numPr>
        <w:shd w:val="clear" w:color="auto" w:fill="auto"/>
        <w:tabs>
          <w:tab w:val="left" w:pos="1047"/>
        </w:tabs>
        <w:ind w:left="993" w:hanging="273"/>
        <w:jc w:val="both"/>
      </w:pPr>
      <w:r w:rsidRPr="00312DE8">
        <w:rPr>
          <w:color w:val="000000"/>
          <w:sz w:val="24"/>
          <w:szCs w:val="24"/>
        </w:rPr>
        <w:t>Bu kararın 2.maddesine göre 31.12.2002 tarihinden önce doğmuş olanların sokağa çıkma kısıtlaması kaldırıldığından</w:t>
      </w:r>
      <w:r w:rsidR="00312DE8">
        <w:rPr>
          <w:color w:val="000000"/>
          <w:sz w:val="24"/>
          <w:szCs w:val="24"/>
        </w:rPr>
        <w:t>;</w:t>
      </w:r>
    </w:p>
    <w:p w14:paraId="02A4A1CA" w14:textId="77777777" w:rsidR="00312DE8" w:rsidRDefault="00312DE8" w:rsidP="00312DE8">
      <w:pPr>
        <w:pStyle w:val="Gvdemetni0"/>
        <w:shd w:val="clear" w:color="auto" w:fill="auto"/>
        <w:tabs>
          <w:tab w:val="left" w:pos="1047"/>
        </w:tabs>
        <w:ind w:left="993" w:firstLine="0"/>
        <w:jc w:val="both"/>
        <w:rPr>
          <w:color w:val="000000"/>
          <w:sz w:val="24"/>
          <w:szCs w:val="24"/>
        </w:rPr>
      </w:pPr>
    </w:p>
    <w:p w14:paraId="2148B507" w14:textId="2B434A71" w:rsidR="00312DE8" w:rsidRDefault="00D6526E" w:rsidP="00312DE8">
      <w:pPr>
        <w:pStyle w:val="Gvdemetni0"/>
        <w:numPr>
          <w:ilvl w:val="0"/>
          <w:numId w:val="5"/>
        </w:numPr>
        <w:shd w:val="clear" w:color="auto" w:fill="auto"/>
        <w:tabs>
          <w:tab w:val="left" w:pos="1047"/>
        </w:tabs>
        <w:jc w:val="both"/>
        <w:rPr>
          <w:color w:val="000000"/>
          <w:sz w:val="24"/>
          <w:szCs w:val="24"/>
        </w:rPr>
      </w:pPr>
      <w:r w:rsidRPr="00312DE8">
        <w:rPr>
          <w:color w:val="000000"/>
          <w:sz w:val="24"/>
          <w:szCs w:val="24"/>
        </w:rPr>
        <w:t xml:space="preserve">İl Umumi Hıfzıssıhha Meclisimizin 07.04.2020 tarih ve 17 nolu kararının 4. </w:t>
      </w:r>
      <w:r w:rsidR="002B7EA4">
        <w:rPr>
          <w:color w:val="000000"/>
          <w:sz w:val="24"/>
          <w:szCs w:val="24"/>
        </w:rPr>
        <w:t>m</w:t>
      </w:r>
      <w:r w:rsidRPr="00312DE8">
        <w:rPr>
          <w:color w:val="000000"/>
          <w:sz w:val="24"/>
          <w:szCs w:val="24"/>
        </w:rPr>
        <w:t xml:space="preserve">addesinde geçen </w:t>
      </w:r>
      <w:r w:rsidR="004F0C4B" w:rsidRPr="00312DE8">
        <w:rPr>
          <w:color w:val="000000"/>
          <w:sz w:val="24"/>
          <w:szCs w:val="24"/>
        </w:rPr>
        <w:t>“</w:t>
      </w:r>
      <w:r w:rsidRPr="00312DE8">
        <w:rPr>
          <w:color w:val="000000"/>
          <w:sz w:val="24"/>
          <w:szCs w:val="24"/>
        </w:rPr>
        <w:t>… 01.01.2000 tarihinden sonra doğmuş olanların …</w:t>
      </w:r>
      <w:r w:rsidR="004F0C4B" w:rsidRPr="00312DE8">
        <w:rPr>
          <w:color w:val="000000"/>
          <w:sz w:val="24"/>
          <w:szCs w:val="24"/>
        </w:rPr>
        <w:t>”</w:t>
      </w:r>
      <w:r w:rsidRPr="00312DE8">
        <w:rPr>
          <w:color w:val="000000"/>
          <w:sz w:val="24"/>
          <w:szCs w:val="24"/>
        </w:rPr>
        <w:t xml:space="preserve"> ibaresinin </w:t>
      </w:r>
      <w:r w:rsidR="004F0C4B" w:rsidRPr="00312DE8">
        <w:rPr>
          <w:color w:val="000000"/>
          <w:sz w:val="24"/>
          <w:szCs w:val="24"/>
        </w:rPr>
        <w:t>“</w:t>
      </w:r>
      <w:r w:rsidR="00307965">
        <w:rPr>
          <w:color w:val="000000"/>
          <w:sz w:val="24"/>
          <w:szCs w:val="24"/>
        </w:rPr>
        <w:t>31.12.2002 tarihinden sonra</w:t>
      </w:r>
      <w:r w:rsidRPr="00312DE8">
        <w:rPr>
          <w:color w:val="000000"/>
          <w:sz w:val="24"/>
          <w:szCs w:val="24"/>
        </w:rPr>
        <w:t xml:space="preserve"> doğmuş olanların</w:t>
      </w:r>
      <w:r w:rsidR="004F0C4B" w:rsidRPr="00312DE8">
        <w:rPr>
          <w:color w:val="000000"/>
          <w:sz w:val="24"/>
          <w:szCs w:val="24"/>
        </w:rPr>
        <w:t>” olarak değiştirilmesine,</w:t>
      </w:r>
    </w:p>
    <w:p w14:paraId="44881ACC" w14:textId="77777777" w:rsidR="00312DE8" w:rsidRDefault="00312DE8" w:rsidP="00312DE8">
      <w:pPr>
        <w:pStyle w:val="Gvdemetni0"/>
        <w:shd w:val="clear" w:color="auto" w:fill="auto"/>
        <w:tabs>
          <w:tab w:val="left" w:pos="1047"/>
        </w:tabs>
        <w:ind w:left="1353" w:firstLine="0"/>
        <w:jc w:val="both"/>
        <w:rPr>
          <w:color w:val="000000"/>
          <w:sz w:val="24"/>
          <w:szCs w:val="24"/>
        </w:rPr>
      </w:pPr>
    </w:p>
    <w:p w14:paraId="2F832FF0" w14:textId="599EBF4E" w:rsidR="002D198D" w:rsidRDefault="00ED6665" w:rsidP="002D198D">
      <w:pPr>
        <w:pStyle w:val="Gvdemetni0"/>
        <w:numPr>
          <w:ilvl w:val="0"/>
          <w:numId w:val="5"/>
        </w:numPr>
        <w:shd w:val="clear" w:color="auto" w:fill="auto"/>
        <w:tabs>
          <w:tab w:val="left" w:pos="1047"/>
        </w:tabs>
        <w:jc w:val="both"/>
        <w:rPr>
          <w:color w:val="000000"/>
          <w:sz w:val="24"/>
          <w:szCs w:val="24"/>
        </w:rPr>
      </w:pPr>
      <w:r w:rsidRPr="002D198D">
        <w:rPr>
          <w:color w:val="000000"/>
          <w:sz w:val="24"/>
          <w:szCs w:val="24"/>
        </w:rPr>
        <w:t xml:space="preserve">İl Umumi Hıfzıssıhha Meclisimizin 07.04.2020 tarih ve 17 nolu kararının 8. </w:t>
      </w:r>
      <w:r w:rsidR="002B7EA4">
        <w:rPr>
          <w:color w:val="000000"/>
          <w:sz w:val="24"/>
          <w:szCs w:val="24"/>
        </w:rPr>
        <w:t>m</w:t>
      </w:r>
      <w:r w:rsidRPr="002D198D">
        <w:rPr>
          <w:color w:val="000000"/>
          <w:sz w:val="24"/>
          <w:szCs w:val="24"/>
        </w:rPr>
        <w:t xml:space="preserve">addesinde geçen “…20 yaş ve altı (16 -20 yaş arası) </w:t>
      </w:r>
      <w:r w:rsidR="002D198D">
        <w:rPr>
          <w:color w:val="000000"/>
          <w:sz w:val="24"/>
          <w:szCs w:val="24"/>
        </w:rPr>
        <w:t xml:space="preserve">…”  </w:t>
      </w:r>
      <w:r w:rsidR="002D198D" w:rsidRPr="00312DE8">
        <w:rPr>
          <w:color w:val="000000"/>
          <w:sz w:val="24"/>
          <w:szCs w:val="24"/>
        </w:rPr>
        <w:t>ibaresinin</w:t>
      </w:r>
      <w:r w:rsidR="00EC2D33">
        <w:rPr>
          <w:color w:val="000000"/>
          <w:sz w:val="24"/>
          <w:szCs w:val="24"/>
        </w:rPr>
        <w:t>, “18 yaş altı</w:t>
      </w:r>
      <w:r w:rsidR="002D198D" w:rsidRPr="00312DE8">
        <w:rPr>
          <w:color w:val="000000"/>
          <w:sz w:val="24"/>
          <w:szCs w:val="24"/>
        </w:rPr>
        <w:t xml:space="preserve"> </w:t>
      </w:r>
      <w:r w:rsidR="00EC2D33">
        <w:rPr>
          <w:color w:val="000000"/>
          <w:sz w:val="24"/>
          <w:szCs w:val="24"/>
        </w:rPr>
        <w:t>(16-18 yaş arası)</w:t>
      </w:r>
      <w:r w:rsidR="006E177A">
        <w:rPr>
          <w:color w:val="000000"/>
          <w:sz w:val="24"/>
          <w:szCs w:val="24"/>
        </w:rPr>
        <w:t>”</w:t>
      </w:r>
      <w:r w:rsidR="00EC2D33">
        <w:rPr>
          <w:color w:val="000000"/>
          <w:sz w:val="24"/>
          <w:szCs w:val="24"/>
        </w:rPr>
        <w:t xml:space="preserve"> olarak değiştirilmesine,</w:t>
      </w:r>
    </w:p>
    <w:p w14:paraId="0EFF3799" w14:textId="77777777" w:rsidR="002D198D" w:rsidRDefault="002D198D" w:rsidP="002D198D">
      <w:pPr>
        <w:pStyle w:val="ListeParagraf"/>
        <w:rPr>
          <w:color w:val="000000"/>
          <w:sz w:val="24"/>
          <w:szCs w:val="24"/>
        </w:rPr>
      </w:pPr>
    </w:p>
    <w:p w14:paraId="5D4E5611" w14:textId="348755F5" w:rsidR="00312DE8" w:rsidRDefault="002D198D" w:rsidP="00B70107">
      <w:pPr>
        <w:pStyle w:val="Gvdemetni0"/>
        <w:numPr>
          <w:ilvl w:val="0"/>
          <w:numId w:val="5"/>
        </w:numPr>
        <w:shd w:val="clear" w:color="auto" w:fill="auto"/>
        <w:tabs>
          <w:tab w:val="left" w:pos="1047"/>
        </w:tabs>
        <w:ind w:left="993" w:firstLine="0"/>
        <w:jc w:val="both"/>
        <w:rPr>
          <w:color w:val="000000"/>
          <w:sz w:val="24"/>
          <w:szCs w:val="24"/>
        </w:rPr>
      </w:pPr>
      <w:r w:rsidRPr="00EC2D33">
        <w:rPr>
          <w:color w:val="000000"/>
          <w:sz w:val="24"/>
          <w:szCs w:val="24"/>
        </w:rPr>
        <w:lastRenderedPageBreak/>
        <w:t xml:space="preserve">İl Umumi Hıfzıssıhha Meclisimizin 07.04.2020 tarih ve 17 nolu kararının 9. </w:t>
      </w:r>
      <w:r w:rsidR="002B7EA4">
        <w:rPr>
          <w:color w:val="000000"/>
          <w:sz w:val="24"/>
          <w:szCs w:val="24"/>
        </w:rPr>
        <w:t>m</w:t>
      </w:r>
      <w:r w:rsidR="00EC2D33" w:rsidRPr="00EC2D33">
        <w:rPr>
          <w:color w:val="000000"/>
          <w:sz w:val="24"/>
          <w:szCs w:val="24"/>
        </w:rPr>
        <w:t xml:space="preserve">addesinin de geçen </w:t>
      </w:r>
      <w:r w:rsidR="00EC2D33">
        <w:rPr>
          <w:color w:val="000000"/>
          <w:sz w:val="24"/>
          <w:szCs w:val="24"/>
        </w:rPr>
        <w:t xml:space="preserve">“… </w:t>
      </w:r>
      <w:r w:rsidR="00EC2D33" w:rsidRPr="00EC2D33">
        <w:rPr>
          <w:color w:val="000000"/>
          <w:sz w:val="24"/>
          <w:szCs w:val="24"/>
        </w:rPr>
        <w:t>65 yaş ve üstü ile 20 yaş ve altı (18-20 yaş arası)</w:t>
      </w:r>
      <w:r w:rsidR="00EC2D33">
        <w:rPr>
          <w:color w:val="000000"/>
          <w:sz w:val="24"/>
          <w:szCs w:val="24"/>
        </w:rPr>
        <w:t xml:space="preserve"> …”</w:t>
      </w:r>
      <w:r w:rsidR="00EC2D33" w:rsidRPr="00EC2D33">
        <w:rPr>
          <w:color w:val="000000"/>
          <w:sz w:val="24"/>
          <w:szCs w:val="24"/>
        </w:rPr>
        <w:t xml:space="preserve"> ibaresinin </w:t>
      </w:r>
      <w:r w:rsidR="00EC2D33">
        <w:rPr>
          <w:color w:val="000000"/>
          <w:sz w:val="24"/>
          <w:szCs w:val="24"/>
        </w:rPr>
        <w:t xml:space="preserve">“… </w:t>
      </w:r>
      <w:r w:rsidR="00EC2D33" w:rsidRPr="00EC2D33">
        <w:rPr>
          <w:color w:val="000000"/>
          <w:sz w:val="24"/>
          <w:szCs w:val="24"/>
        </w:rPr>
        <w:t>65 yaş ve üstü</w:t>
      </w:r>
      <w:r w:rsidR="00EC2D33">
        <w:rPr>
          <w:color w:val="000000"/>
          <w:sz w:val="24"/>
          <w:szCs w:val="24"/>
        </w:rPr>
        <w:t xml:space="preserve"> …”</w:t>
      </w:r>
      <w:r w:rsidR="00EC2D33" w:rsidRPr="00EC2D33">
        <w:rPr>
          <w:color w:val="000000"/>
          <w:sz w:val="24"/>
          <w:szCs w:val="24"/>
        </w:rPr>
        <w:t xml:space="preserve"> olarak değiştirilmesine,</w:t>
      </w:r>
    </w:p>
    <w:p w14:paraId="26F37361" w14:textId="2253D7DB" w:rsidR="001D79D2" w:rsidRPr="001D79D2" w:rsidRDefault="001D79D2" w:rsidP="001D79D2">
      <w:pPr>
        <w:pStyle w:val="Gvdemetni0"/>
        <w:shd w:val="clear" w:color="auto" w:fill="auto"/>
        <w:tabs>
          <w:tab w:val="left" w:pos="1047"/>
        </w:tabs>
        <w:ind w:firstLine="0"/>
        <w:jc w:val="both"/>
      </w:pPr>
    </w:p>
    <w:p w14:paraId="7CEBDC31" w14:textId="6728E559" w:rsidR="0047109C" w:rsidRPr="00C04D06" w:rsidRDefault="0047109C" w:rsidP="00C04D06">
      <w:pPr>
        <w:pStyle w:val="Gvdemetni0"/>
        <w:numPr>
          <w:ilvl w:val="0"/>
          <w:numId w:val="4"/>
        </w:numPr>
        <w:shd w:val="clear" w:color="auto" w:fill="auto"/>
        <w:tabs>
          <w:tab w:val="left" w:pos="1047"/>
        </w:tabs>
        <w:ind w:left="993" w:hanging="273"/>
        <w:jc w:val="both"/>
      </w:pPr>
      <w:r>
        <w:rPr>
          <w:color w:val="000000"/>
          <w:sz w:val="24"/>
          <w:szCs w:val="24"/>
          <w:lang w:bidi="tr-TR"/>
        </w:rPr>
        <w:t>İlimiz genelinde sokağa çıkma kısıtlaması</w:t>
      </w:r>
      <w:r w:rsidR="00591582">
        <w:rPr>
          <w:color w:val="000000"/>
          <w:sz w:val="24"/>
          <w:szCs w:val="24"/>
          <w:lang w:bidi="tr-TR"/>
        </w:rPr>
        <w:t>na</w:t>
      </w:r>
      <w:r>
        <w:rPr>
          <w:color w:val="000000"/>
          <w:sz w:val="24"/>
          <w:szCs w:val="24"/>
          <w:lang w:bidi="tr-TR"/>
        </w:rPr>
        <w:t xml:space="preserve"> tabi olan çocuklarımız ve gençlerimiz</w:t>
      </w:r>
      <w:r w:rsidR="00591582">
        <w:rPr>
          <w:color w:val="000000"/>
          <w:sz w:val="24"/>
          <w:szCs w:val="24"/>
          <w:lang w:bidi="tr-TR"/>
        </w:rPr>
        <w:t>in</w:t>
      </w:r>
      <w:r>
        <w:rPr>
          <w:color w:val="000000"/>
          <w:sz w:val="24"/>
          <w:szCs w:val="24"/>
          <w:lang w:bidi="tr-TR"/>
        </w:rPr>
        <w:t xml:space="preserve"> ihtiyaca göre bakıcı, aile büyüklerine, kreş veya gündüz bakım evlerine gidebilmesi, veli/vasilerinin nezaretinde yolculuk yapabilmesine,</w:t>
      </w:r>
    </w:p>
    <w:p w14:paraId="282D9425" w14:textId="45119788" w:rsidR="00C04D06" w:rsidRDefault="00C04D06" w:rsidP="00C04D06">
      <w:pPr>
        <w:pStyle w:val="Gvdemetni0"/>
        <w:shd w:val="clear" w:color="auto" w:fill="auto"/>
        <w:tabs>
          <w:tab w:val="left" w:pos="1047"/>
        </w:tabs>
        <w:ind w:firstLine="0"/>
        <w:jc w:val="both"/>
      </w:pPr>
    </w:p>
    <w:p w14:paraId="33A315C3" w14:textId="1FAFB450" w:rsidR="0047109C" w:rsidRPr="00C302BC" w:rsidRDefault="0047109C" w:rsidP="00C04D06">
      <w:pPr>
        <w:pStyle w:val="Gvdemetni0"/>
        <w:numPr>
          <w:ilvl w:val="0"/>
          <w:numId w:val="4"/>
        </w:numPr>
        <w:shd w:val="clear" w:color="auto" w:fill="auto"/>
        <w:tabs>
          <w:tab w:val="left" w:pos="1033"/>
        </w:tabs>
        <w:ind w:left="993" w:hanging="273"/>
        <w:jc w:val="both"/>
      </w:pPr>
      <w:r w:rsidRPr="00C04D06">
        <w:rPr>
          <w:color w:val="000000"/>
          <w:sz w:val="24"/>
          <w:szCs w:val="24"/>
          <w:lang w:bidi="tr-TR"/>
        </w:rPr>
        <w:t xml:space="preserve">65 yaş ve </w:t>
      </w:r>
      <w:r w:rsidR="001F1228">
        <w:rPr>
          <w:color w:val="000000"/>
          <w:sz w:val="24"/>
          <w:szCs w:val="24"/>
          <w:lang w:bidi="tr-TR"/>
        </w:rPr>
        <w:t>üzerindeki vatandaşlarımız için,</w:t>
      </w:r>
      <w:r w:rsidRPr="00C04D06">
        <w:rPr>
          <w:color w:val="000000"/>
          <w:sz w:val="24"/>
          <w:szCs w:val="24"/>
          <w:lang w:bidi="tr-TR"/>
        </w:rPr>
        <w:t xml:space="preserve"> </w:t>
      </w:r>
      <w:r w:rsidRPr="00C04D06">
        <w:rPr>
          <w:bCs/>
          <w:color w:val="000000"/>
          <w:sz w:val="24"/>
          <w:szCs w:val="24"/>
          <w:lang w:bidi="tr-TR"/>
        </w:rPr>
        <w:t xml:space="preserve">31.05.2020 Pazar </w:t>
      </w:r>
      <w:r w:rsidRPr="00C04D06">
        <w:rPr>
          <w:color w:val="000000"/>
          <w:sz w:val="24"/>
          <w:szCs w:val="24"/>
          <w:lang w:bidi="tr-TR"/>
        </w:rPr>
        <w:t xml:space="preserve">günü </w:t>
      </w:r>
      <w:r w:rsidR="001F1228">
        <w:rPr>
          <w:bCs/>
          <w:color w:val="000000"/>
          <w:sz w:val="24"/>
          <w:szCs w:val="24"/>
          <w:lang w:bidi="tr-TR"/>
        </w:rPr>
        <w:t>14.00-20.00 saatleri arasında;</w:t>
      </w:r>
      <w:r w:rsidRPr="00C04D06">
        <w:rPr>
          <w:bCs/>
          <w:color w:val="000000"/>
          <w:sz w:val="24"/>
          <w:szCs w:val="24"/>
          <w:lang w:bidi="tr-TR"/>
        </w:rPr>
        <w:t xml:space="preserve"> </w:t>
      </w:r>
      <w:r w:rsidRPr="00C04D06">
        <w:rPr>
          <w:color w:val="000000"/>
          <w:sz w:val="24"/>
          <w:szCs w:val="24"/>
          <w:lang w:bidi="tr-TR"/>
        </w:rPr>
        <w:t>0-18 yaş aralığındaki ç</w:t>
      </w:r>
      <w:r w:rsidR="001F1228">
        <w:rPr>
          <w:color w:val="000000"/>
          <w:sz w:val="24"/>
          <w:szCs w:val="24"/>
          <w:lang w:bidi="tr-TR"/>
        </w:rPr>
        <w:t>ocuklarımız ve gençlerimiz için,</w:t>
      </w:r>
      <w:r w:rsidRPr="00C04D06">
        <w:rPr>
          <w:color w:val="000000"/>
          <w:sz w:val="24"/>
          <w:szCs w:val="24"/>
          <w:lang w:bidi="tr-TR"/>
        </w:rPr>
        <w:t xml:space="preserve"> </w:t>
      </w:r>
      <w:r w:rsidRPr="00C04D06">
        <w:rPr>
          <w:bCs/>
          <w:color w:val="000000"/>
          <w:sz w:val="24"/>
          <w:szCs w:val="24"/>
          <w:lang w:bidi="tr-TR"/>
        </w:rPr>
        <w:t xml:space="preserve">03.06.2020 Çarşamba </w:t>
      </w:r>
      <w:r w:rsidRPr="00C04D06">
        <w:rPr>
          <w:color w:val="000000"/>
          <w:sz w:val="24"/>
          <w:szCs w:val="24"/>
          <w:lang w:bidi="tr-TR"/>
        </w:rPr>
        <w:t xml:space="preserve">ve </w:t>
      </w:r>
      <w:r w:rsidRPr="00C04D06">
        <w:rPr>
          <w:bCs/>
          <w:color w:val="000000"/>
          <w:sz w:val="24"/>
          <w:szCs w:val="24"/>
          <w:lang w:bidi="tr-TR"/>
        </w:rPr>
        <w:t xml:space="preserve">05.06.2020 Cuma </w:t>
      </w:r>
      <w:r w:rsidRPr="00C04D06">
        <w:rPr>
          <w:color w:val="000000"/>
          <w:sz w:val="24"/>
          <w:szCs w:val="24"/>
          <w:lang w:bidi="tr-TR"/>
        </w:rPr>
        <w:t xml:space="preserve">günü </w:t>
      </w:r>
      <w:r w:rsidRPr="00C04D06">
        <w:rPr>
          <w:bCs/>
          <w:color w:val="000000"/>
          <w:sz w:val="24"/>
          <w:szCs w:val="24"/>
          <w:lang w:bidi="tr-TR"/>
        </w:rPr>
        <w:t xml:space="preserve">14.00-20.00 saatleri arasında, </w:t>
      </w:r>
      <w:r w:rsidRPr="00C04D06">
        <w:rPr>
          <w:color w:val="000000"/>
          <w:sz w:val="24"/>
          <w:szCs w:val="24"/>
          <w:lang w:bidi="tr-TR"/>
        </w:rPr>
        <w:t xml:space="preserve">yürüme mesafesiyle sınırlı olmak, </w:t>
      </w:r>
      <w:r w:rsidR="00D6229A">
        <w:rPr>
          <w:color w:val="000000"/>
          <w:sz w:val="24"/>
          <w:szCs w:val="24"/>
          <w:lang w:bidi="tr-TR"/>
        </w:rPr>
        <w:t xml:space="preserve">sosyal </w:t>
      </w:r>
      <w:r w:rsidRPr="00C04D06">
        <w:rPr>
          <w:color w:val="000000"/>
          <w:sz w:val="24"/>
          <w:szCs w:val="24"/>
          <w:lang w:bidi="tr-TR"/>
        </w:rPr>
        <w:t>mesafe kuralına riayet etmek ve maske takmak kaydıyla dışarı çıkabilmelerine,</w:t>
      </w:r>
    </w:p>
    <w:p w14:paraId="32A51152" w14:textId="7C303E38" w:rsidR="00C302BC" w:rsidRPr="001D79D2" w:rsidRDefault="00C302BC" w:rsidP="00C302BC">
      <w:pPr>
        <w:pStyle w:val="Gvdemetni0"/>
        <w:shd w:val="clear" w:color="auto" w:fill="auto"/>
        <w:tabs>
          <w:tab w:val="left" w:pos="1033"/>
        </w:tabs>
        <w:ind w:firstLine="0"/>
        <w:jc w:val="both"/>
      </w:pPr>
    </w:p>
    <w:p w14:paraId="5610E3CA" w14:textId="77777777" w:rsidR="006E177A" w:rsidRDefault="001D79D2" w:rsidP="006E177A">
      <w:pPr>
        <w:pStyle w:val="Gvdemetni0"/>
        <w:numPr>
          <w:ilvl w:val="0"/>
          <w:numId w:val="4"/>
        </w:numPr>
        <w:shd w:val="clear" w:color="auto" w:fill="auto"/>
        <w:tabs>
          <w:tab w:val="left" w:pos="1033"/>
        </w:tabs>
        <w:ind w:left="993" w:hanging="273"/>
        <w:jc w:val="both"/>
        <w:rPr>
          <w:color w:val="000000"/>
          <w:sz w:val="24"/>
          <w:szCs w:val="24"/>
        </w:rPr>
      </w:pPr>
      <w:r w:rsidRPr="003F5A8A">
        <w:rPr>
          <w:color w:val="000000"/>
          <w:sz w:val="24"/>
          <w:szCs w:val="24"/>
        </w:rPr>
        <w:t>Belediyeler dâhil olmak üzere Kamu Kurum ve Kuruluşlarına ait Müze ve Kütüphanelerin kapatılma</w:t>
      </w:r>
      <w:r w:rsidR="003F5A8A" w:rsidRPr="003F5A8A">
        <w:rPr>
          <w:color w:val="000000"/>
          <w:sz w:val="24"/>
          <w:szCs w:val="24"/>
        </w:rPr>
        <w:t xml:space="preserve">sına dair İl Umumi Hıfzıssıhha Meclisimizin 16.03.2020 tarih ve 4 nolu kararının </w:t>
      </w:r>
      <w:r w:rsidR="003F5A8A" w:rsidRPr="003F5A8A">
        <w:rPr>
          <w:rFonts w:ascii="Arial" w:hAnsi="Arial" w:cs="Arial"/>
          <w:color w:val="4F4F4F"/>
          <w:shd w:val="clear" w:color="auto" w:fill="FFFFFF"/>
        </w:rPr>
        <w:t> </w:t>
      </w:r>
      <w:r w:rsidR="003F5A8A" w:rsidRPr="003F5A8A">
        <w:rPr>
          <w:color w:val="000000"/>
          <w:sz w:val="24"/>
          <w:szCs w:val="24"/>
        </w:rPr>
        <w:t>11. maddesinin</w:t>
      </w:r>
      <w:r w:rsidRPr="003F5A8A">
        <w:rPr>
          <w:color w:val="000000"/>
          <w:sz w:val="24"/>
          <w:szCs w:val="24"/>
        </w:rPr>
        <w:t xml:space="preserve"> </w:t>
      </w:r>
      <w:r w:rsidR="003F5A8A">
        <w:rPr>
          <w:color w:val="000000"/>
          <w:sz w:val="24"/>
          <w:szCs w:val="24"/>
        </w:rPr>
        <w:t xml:space="preserve">01.06.2020 tarihinden itibaren </w:t>
      </w:r>
      <w:r w:rsidR="003F5A8A" w:rsidRPr="003F5A8A">
        <w:rPr>
          <w:color w:val="000000"/>
          <w:sz w:val="24"/>
          <w:szCs w:val="24"/>
        </w:rPr>
        <w:t>iptaline,</w:t>
      </w:r>
    </w:p>
    <w:p w14:paraId="60FFAE92" w14:textId="77777777" w:rsidR="006E177A" w:rsidRDefault="006E177A" w:rsidP="006E177A">
      <w:pPr>
        <w:pStyle w:val="ListeParagraf"/>
        <w:rPr>
          <w:color w:val="000000"/>
          <w:sz w:val="24"/>
          <w:szCs w:val="24"/>
        </w:rPr>
      </w:pPr>
    </w:p>
    <w:p w14:paraId="6F1465E0" w14:textId="7348CFBA" w:rsidR="006A4D22" w:rsidRDefault="004A292A" w:rsidP="006E177A">
      <w:pPr>
        <w:pStyle w:val="Gvdemetni0"/>
        <w:numPr>
          <w:ilvl w:val="0"/>
          <w:numId w:val="4"/>
        </w:numPr>
        <w:shd w:val="clear" w:color="auto" w:fill="auto"/>
        <w:tabs>
          <w:tab w:val="left" w:pos="1033"/>
        </w:tabs>
        <w:ind w:left="993" w:hanging="273"/>
        <w:jc w:val="both"/>
        <w:rPr>
          <w:color w:val="000000"/>
          <w:sz w:val="24"/>
          <w:szCs w:val="24"/>
        </w:rPr>
      </w:pPr>
      <w:r w:rsidRPr="006E177A">
        <w:rPr>
          <w:color w:val="000000"/>
          <w:sz w:val="24"/>
          <w:szCs w:val="24"/>
        </w:rPr>
        <w:t>İlimize karayolu ile ulaşımın sağlandığı Zonguldak –</w:t>
      </w:r>
      <w:r w:rsidR="000E3B22" w:rsidRPr="006E177A">
        <w:rPr>
          <w:color w:val="000000"/>
          <w:sz w:val="24"/>
          <w:szCs w:val="24"/>
        </w:rPr>
        <w:t xml:space="preserve"> Bartın, Karabük - Bartın, Cide-</w:t>
      </w:r>
      <w:r w:rsidRPr="006E177A">
        <w:rPr>
          <w:color w:val="000000"/>
          <w:sz w:val="24"/>
          <w:szCs w:val="24"/>
        </w:rPr>
        <w:t xml:space="preserve"> Bartın yol güzergâhı üzerinde üç sabit kontrol noktasında toplu taşıma ve münferit araçlarla ilimize gelen tüm vatandaşlarımızın İl Sağlık Müdürlüğü ekiplerince sağlık kontrollerinin yapılarak sağlık sorunu olduğu düşünülen kişilerin ilgili sağlık kuruluşlarına sevkinin yapılmasına dair İl Umumi Hıfzıssıhha Meclisimizin 22.03.2020 tarih ve 9 nolu kararının 1. Maddesinin</w:t>
      </w:r>
      <w:r w:rsidR="00972E8C" w:rsidRPr="006E177A">
        <w:rPr>
          <w:color w:val="000000"/>
          <w:sz w:val="24"/>
          <w:szCs w:val="24"/>
        </w:rPr>
        <w:t xml:space="preserve"> 01.06.2020 ta</w:t>
      </w:r>
      <w:r w:rsidR="006B7C0A" w:rsidRPr="006E177A">
        <w:rPr>
          <w:color w:val="000000"/>
          <w:sz w:val="24"/>
          <w:szCs w:val="24"/>
        </w:rPr>
        <w:t>rihinden itibaren iptal edilmesine</w:t>
      </w:r>
      <w:r w:rsidR="000E3B22" w:rsidRPr="006E177A">
        <w:rPr>
          <w:color w:val="000000"/>
          <w:sz w:val="24"/>
          <w:szCs w:val="24"/>
        </w:rPr>
        <w:t>,</w:t>
      </w:r>
      <w:r w:rsidRPr="006E177A">
        <w:rPr>
          <w:color w:val="000000"/>
          <w:sz w:val="24"/>
          <w:szCs w:val="24"/>
        </w:rPr>
        <w:t xml:space="preserve"> </w:t>
      </w:r>
    </w:p>
    <w:p w14:paraId="4B560F7A" w14:textId="73E82503" w:rsidR="006E177A" w:rsidRPr="006A4D22" w:rsidRDefault="006E177A" w:rsidP="006E177A">
      <w:pPr>
        <w:pStyle w:val="Gvdemetni0"/>
        <w:shd w:val="clear" w:color="auto" w:fill="auto"/>
        <w:tabs>
          <w:tab w:val="left" w:pos="1033"/>
        </w:tabs>
        <w:ind w:firstLine="0"/>
        <w:jc w:val="both"/>
        <w:rPr>
          <w:color w:val="000000"/>
          <w:sz w:val="24"/>
          <w:szCs w:val="24"/>
        </w:rPr>
      </w:pPr>
    </w:p>
    <w:p w14:paraId="4592730E" w14:textId="77777777" w:rsidR="00307965" w:rsidRDefault="003F5A8A" w:rsidP="00307965">
      <w:pPr>
        <w:pStyle w:val="Gvdemetni0"/>
        <w:numPr>
          <w:ilvl w:val="0"/>
          <w:numId w:val="4"/>
        </w:numPr>
        <w:shd w:val="clear" w:color="auto" w:fill="auto"/>
        <w:tabs>
          <w:tab w:val="left" w:pos="1033"/>
        </w:tabs>
        <w:ind w:left="993" w:hanging="273"/>
        <w:jc w:val="both"/>
        <w:rPr>
          <w:color w:val="000000"/>
          <w:sz w:val="24"/>
          <w:szCs w:val="24"/>
        </w:rPr>
      </w:pPr>
      <w:r>
        <w:rPr>
          <w:color w:val="000000"/>
          <w:sz w:val="24"/>
          <w:szCs w:val="24"/>
        </w:rPr>
        <w:t>U</w:t>
      </w:r>
      <w:r w:rsidR="00D40BEB" w:rsidRPr="003F5A8A">
        <w:rPr>
          <w:color w:val="000000"/>
          <w:sz w:val="24"/>
          <w:szCs w:val="24"/>
        </w:rPr>
        <w:t>sulüne göre alınan, ilan ve tebliğ edilen bu kararların uygulanmasında ihmal ve kusuru görülenlerin eylemleri başka bir suç oluşturmuyorsa TCK’nın ilgili maddeleri gereğince cezalandırılmasına,</w:t>
      </w:r>
    </w:p>
    <w:p w14:paraId="1E54C864" w14:textId="77777777" w:rsidR="00307965" w:rsidRDefault="00307965" w:rsidP="00307965">
      <w:pPr>
        <w:pStyle w:val="ListeParagraf"/>
        <w:rPr>
          <w:color w:val="000000"/>
          <w:sz w:val="24"/>
          <w:szCs w:val="24"/>
        </w:rPr>
      </w:pPr>
    </w:p>
    <w:p w14:paraId="0000001E" w14:textId="181113F7" w:rsidR="0063222D" w:rsidRPr="00307965" w:rsidRDefault="00307965" w:rsidP="004C41A4">
      <w:pPr>
        <w:pStyle w:val="Gvdemetni0"/>
        <w:numPr>
          <w:ilvl w:val="0"/>
          <w:numId w:val="4"/>
        </w:numPr>
        <w:shd w:val="clear" w:color="auto" w:fill="auto"/>
        <w:tabs>
          <w:tab w:val="left" w:pos="1033"/>
        </w:tabs>
        <w:ind w:left="993" w:hanging="273"/>
        <w:jc w:val="both"/>
        <w:rPr>
          <w:color w:val="000000"/>
          <w:sz w:val="24"/>
          <w:szCs w:val="24"/>
        </w:rPr>
      </w:pPr>
      <w:r w:rsidRPr="00307965">
        <w:rPr>
          <w:color w:val="000000"/>
          <w:sz w:val="24"/>
          <w:szCs w:val="24"/>
        </w:rPr>
        <w:t>Alınan bu kararların İl Sağlık Müdürlüğü tarafından takip edilmesine oy birliği ile karar verilmiştir.</w:t>
      </w:r>
    </w:p>
    <w:sectPr w:rsidR="0063222D" w:rsidRPr="0030796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70409"/>
    <w:multiLevelType w:val="hybridMultilevel"/>
    <w:tmpl w:val="BF0E19E4"/>
    <w:lvl w:ilvl="0" w:tplc="51721CA8">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 w15:restartNumberingAfterBreak="0">
    <w:nsid w:val="13FD7FE5"/>
    <w:multiLevelType w:val="multilevel"/>
    <w:tmpl w:val="92A66CC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1A5B5185"/>
    <w:multiLevelType w:val="multilevel"/>
    <w:tmpl w:val="4BF2E1E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60B951B5"/>
    <w:multiLevelType w:val="multilevel"/>
    <w:tmpl w:val="58B6A8B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2C6397"/>
    <w:multiLevelType w:val="hybridMultilevel"/>
    <w:tmpl w:val="5E58C408"/>
    <w:lvl w:ilvl="0" w:tplc="C858583C">
      <w:start w:val="8"/>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56B60"/>
    <w:rsid w:val="000E3B22"/>
    <w:rsid w:val="001214F5"/>
    <w:rsid w:val="00177701"/>
    <w:rsid w:val="001B7E7C"/>
    <w:rsid w:val="001D0E4B"/>
    <w:rsid w:val="001D79D2"/>
    <w:rsid w:val="001F1228"/>
    <w:rsid w:val="00231B17"/>
    <w:rsid w:val="00256502"/>
    <w:rsid w:val="002B7EA4"/>
    <w:rsid w:val="002D198D"/>
    <w:rsid w:val="00307965"/>
    <w:rsid w:val="00312DE8"/>
    <w:rsid w:val="00366B4D"/>
    <w:rsid w:val="00370947"/>
    <w:rsid w:val="003F5A8A"/>
    <w:rsid w:val="0047109C"/>
    <w:rsid w:val="004A292A"/>
    <w:rsid w:val="004F0C4B"/>
    <w:rsid w:val="005370F8"/>
    <w:rsid w:val="005427D1"/>
    <w:rsid w:val="00591582"/>
    <w:rsid w:val="005A1493"/>
    <w:rsid w:val="0063222D"/>
    <w:rsid w:val="006A2946"/>
    <w:rsid w:val="006A4D22"/>
    <w:rsid w:val="006B7C0A"/>
    <w:rsid w:val="006E177A"/>
    <w:rsid w:val="00793AB5"/>
    <w:rsid w:val="00823CA8"/>
    <w:rsid w:val="00852B84"/>
    <w:rsid w:val="008F71AF"/>
    <w:rsid w:val="00931562"/>
    <w:rsid w:val="0095259E"/>
    <w:rsid w:val="009545CD"/>
    <w:rsid w:val="00972E8C"/>
    <w:rsid w:val="00977CD2"/>
    <w:rsid w:val="009F6740"/>
    <w:rsid w:val="00A31EC6"/>
    <w:rsid w:val="00A978FC"/>
    <w:rsid w:val="00AF7679"/>
    <w:rsid w:val="00C04D06"/>
    <w:rsid w:val="00C302BC"/>
    <w:rsid w:val="00C537F3"/>
    <w:rsid w:val="00CE73B9"/>
    <w:rsid w:val="00D40BEB"/>
    <w:rsid w:val="00D5500C"/>
    <w:rsid w:val="00D6229A"/>
    <w:rsid w:val="00D6526E"/>
    <w:rsid w:val="00D86C89"/>
    <w:rsid w:val="00D92896"/>
    <w:rsid w:val="00DA20A5"/>
    <w:rsid w:val="00E252B2"/>
    <w:rsid w:val="00E905D8"/>
    <w:rsid w:val="00EB4CA8"/>
    <w:rsid w:val="00EC2D33"/>
    <w:rsid w:val="00ED66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47109C"/>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47109C"/>
    <w:pPr>
      <w:widowControl w:val="0"/>
      <w:shd w:val="clear" w:color="auto" w:fill="FFFFFF"/>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3519</Characters>
  <Application>Microsoft Office Word</Application>
  <DocSecurity>4</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dcterms:created xsi:type="dcterms:W3CDTF">2021-09-01T13:37:00Z</dcterms:created>
  <dcterms:modified xsi:type="dcterms:W3CDTF">2021-09-01T13:37:00Z</dcterms:modified>
</cp:coreProperties>
</file>