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1A0D" w:rsidRPr="0094675B" w:rsidRDefault="005A1A0D" w:rsidP="005A1A0D">
      <w:pPr>
        <w:spacing w:after="0"/>
        <w:jc w:val="center"/>
        <w:rPr>
          <w:rFonts w:ascii="Times New Roman" w:hAnsi="Times New Roman" w:cs="Times New Roman"/>
          <w:b/>
          <w:sz w:val="24"/>
          <w:szCs w:val="24"/>
        </w:rPr>
      </w:pPr>
      <w:bookmarkStart w:id="0" w:name="_GoBack"/>
      <w:bookmarkEnd w:id="0"/>
      <w:r w:rsidRPr="0094675B">
        <w:rPr>
          <w:rFonts w:ascii="Times New Roman" w:hAnsi="Times New Roman" w:cs="Times New Roman"/>
          <w:b/>
          <w:sz w:val="24"/>
          <w:szCs w:val="24"/>
        </w:rPr>
        <w:t>T.C.</w:t>
      </w:r>
    </w:p>
    <w:p w:rsidR="005A1A0D" w:rsidRPr="0094675B" w:rsidRDefault="005A1A0D" w:rsidP="005A1A0D">
      <w:pPr>
        <w:spacing w:after="0"/>
        <w:jc w:val="center"/>
        <w:rPr>
          <w:rFonts w:ascii="Times New Roman" w:hAnsi="Times New Roman" w:cs="Times New Roman"/>
          <w:b/>
          <w:sz w:val="24"/>
          <w:szCs w:val="24"/>
        </w:rPr>
      </w:pPr>
      <w:r w:rsidRPr="0094675B">
        <w:rPr>
          <w:rFonts w:ascii="Times New Roman" w:hAnsi="Times New Roman" w:cs="Times New Roman"/>
          <w:b/>
          <w:sz w:val="24"/>
          <w:szCs w:val="24"/>
        </w:rPr>
        <w:t>BARTIN VALİLİĞİ</w:t>
      </w:r>
    </w:p>
    <w:p w:rsidR="005A1A0D" w:rsidRPr="0094675B" w:rsidRDefault="005A1A0D" w:rsidP="005A1A0D">
      <w:pPr>
        <w:spacing w:after="0"/>
        <w:jc w:val="center"/>
        <w:rPr>
          <w:rFonts w:ascii="Times New Roman" w:hAnsi="Times New Roman" w:cs="Times New Roman"/>
          <w:b/>
          <w:sz w:val="24"/>
          <w:szCs w:val="24"/>
        </w:rPr>
      </w:pPr>
      <w:r w:rsidRPr="0094675B">
        <w:rPr>
          <w:rFonts w:ascii="Times New Roman" w:hAnsi="Times New Roman" w:cs="Times New Roman"/>
          <w:b/>
          <w:sz w:val="24"/>
          <w:szCs w:val="24"/>
        </w:rPr>
        <w:t>İL UMUMİ HIFZISSIHHA MECLİSİ</w:t>
      </w:r>
    </w:p>
    <w:p w:rsidR="005A1A0D" w:rsidRPr="0094675B" w:rsidRDefault="005A1A0D" w:rsidP="005A1A0D">
      <w:pPr>
        <w:jc w:val="both"/>
        <w:rPr>
          <w:rFonts w:ascii="Times New Roman" w:hAnsi="Times New Roman" w:cs="Times New Roman"/>
          <w:sz w:val="24"/>
          <w:szCs w:val="24"/>
        </w:rPr>
      </w:pPr>
    </w:p>
    <w:p w:rsidR="005A1A0D" w:rsidRPr="0094675B" w:rsidRDefault="006E7C6E" w:rsidP="005A1A0D">
      <w:pPr>
        <w:spacing w:after="0"/>
        <w:ind w:left="284"/>
        <w:jc w:val="both"/>
        <w:rPr>
          <w:rFonts w:ascii="Times New Roman" w:hAnsi="Times New Roman" w:cs="Times New Roman"/>
          <w:b/>
          <w:sz w:val="24"/>
          <w:szCs w:val="24"/>
        </w:rPr>
      </w:pPr>
      <w:r>
        <w:rPr>
          <w:rFonts w:ascii="Times New Roman" w:hAnsi="Times New Roman" w:cs="Times New Roman"/>
          <w:b/>
          <w:sz w:val="24"/>
          <w:szCs w:val="24"/>
        </w:rPr>
        <w:t>KARAR NO</w:t>
      </w:r>
      <w:r>
        <w:rPr>
          <w:rFonts w:ascii="Times New Roman" w:hAnsi="Times New Roman" w:cs="Times New Roman"/>
          <w:b/>
          <w:sz w:val="24"/>
          <w:szCs w:val="24"/>
        </w:rPr>
        <w:tab/>
        <w:t xml:space="preserve">: </w:t>
      </w:r>
      <w:r w:rsidR="008C728F">
        <w:rPr>
          <w:rFonts w:ascii="Times New Roman" w:hAnsi="Times New Roman" w:cs="Times New Roman"/>
          <w:b/>
          <w:sz w:val="24"/>
          <w:szCs w:val="24"/>
        </w:rPr>
        <w:t>5</w:t>
      </w:r>
      <w:r w:rsidR="0035410E" w:rsidRPr="0094675B">
        <w:rPr>
          <w:rFonts w:ascii="Times New Roman" w:hAnsi="Times New Roman" w:cs="Times New Roman"/>
          <w:b/>
          <w:sz w:val="24"/>
          <w:szCs w:val="24"/>
        </w:rPr>
        <w:tab/>
      </w:r>
      <w:r w:rsidR="0035410E" w:rsidRPr="0094675B">
        <w:rPr>
          <w:rFonts w:ascii="Times New Roman" w:hAnsi="Times New Roman" w:cs="Times New Roman"/>
          <w:b/>
          <w:sz w:val="24"/>
          <w:szCs w:val="24"/>
        </w:rPr>
        <w:tab/>
      </w:r>
      <w:r w:rsidR="0035410E" w:rsidRPr="0094675B">
        <w:rPr>
          <w:rFonts w:ascii="Times New Roman" w:hAnsi="Times New Roman" w:cs="Times New Roman"/>
          <w:b/>
          <w:sz w:val="24"/>
          <w:szCs w:val="24"/>
        </w:rPr>
        <w:tab/>
      </w:r>
      <w:r w:rsidR="0035410E" w:rsidRPr="0094675B">
        <w:rPr>
          <w:rFonts w:ascii="Times New Roman" w:hAnsi="Times New Roman" w:cs="Times New Roman"/>
          <w:b/>
          <w:sz w:val="24"/>
          <w:szCs w:val="24"/>
        </w:rPr>
        <w:tab/>
      </w:r>
      <w:r w:rsidR="0035410E" w:rsidRPr="0094675B">
        <w:rPr>
          <w:rFonts w:ascii="Times New Roman" w:hAnsi="Times New Roman" w:cs="Times New Roman"/>
          <w:b/>
          <w:sz w:val="24"/>
          <w:szCs w:val="24"/>
        </w:rPr>
        <w:tab/>
      </w:r>
      <w:r w:rsidR="0035410E" w:rsidRPr="0094675B">
        <w:rPr>
          <w:rFonts w:ascii="Times New Roman" w:hAnsi="Times New Roman" w:cs="Times New Roman"/>
          <w:b/>
          <w:sz w:val="24"/>
          <w:szCs w:val="24"/>
        </w:rPr>
        <w:tab/>
      </w:r>
      <w:r w:rsidR="0035410E" w:rsidRPr="0094675B">
        <w:rPr>
          <w:rFonts w:ascii="Times New Roman" w:hAnsi="Times New Roman" w:cs="Times New Roman"/>
          <w:b/>
          <w:sz w:val="24"/>
          <w:szCs w:val="24"/>
        </w:rPr>
        <w:tab/>
      </w:r>
      <w:r w:rsidR="005A1A0D" w:rsidRPr="0094675B">
        <w:rPr>
          <w:rFonts w:ascii="Times New Roman" w:hAnsi="Times New Roman" w:cs="Times New Roman"/>
          <w:b/>
          <w:sz w:val="24"/>
          <w:szCs w:val="24"/>
        </w:rPr>
        <w:t xml:space="preserve"> </w:t>
      </w:r>
      <w:r w:rsidR="005A1A0D" w:rsidRPr="0094675B">
        <w:rPr>
          <w:rFonts w:ascii="Times New Roman" w:hAnsi="Times New Roman" w:cs="Times New Roman"/>
          <w:b/>
          <w:sz w:val="24"/>
          <w:szCs w:val="24"/>
          <w:u w:val="single"/>
        </w:rPr>
        <w:t>KARAR TARİHİ</w:t>
      </w:r>
    </w:p>
    <w:p w:rsidR="005A1A0D" w:rsidRPr="0094675B" w:rsidRDefault="0035410E" w:rsidP="005A1A0D">
      <w:pPr>
        <w:spacing w:after="0"/>
        <w:ind w:left="284"/>
        <w:jc w:val="both"/>
        <w:rPr>
          <w:rFonts w:ascii="Times New Roman" w:hAnsi="Times New Roman" w:cs="Times New Roman"/>
          <w:sz w:val="24"/>
          <w:szCs w:val="24"/>
        </w:rPr>
      </w:pPr>
      <w:r w:rsidRPr="0094675B">
        <w:rPr>
          <w:rFonts w:ascii="Times New Roman" w:hAnsi="Times New Roman" w:cs="Times New Roman"/>
          <w:b/>
          <w:sz w:val="24"/>
          <w:szCs w:val="24"/>
        </w:rPr>
        <w:t>SAYFA NO</w:t>
      </w:r>
      <w:r w:rsidRPr="0094675B">
        <w:rPr>
          <w:rFonts w:ascii="Times New Roman" w:hAnsi="Times New Roman" w:cs="Times New Roman"/>
          <w:b/>
          <w:sz w:val="24"/>
          <w:szCs w:val="24"/>
        </w:rPr>
        <w:tab/>
        <w:t>: 1</w:t>
      </w:r>
      <w:r w:rsidRPr="0094675B">
        <w:rPr>
          <w:rFonts w:ascii="Times New Roman" w:hAnsi="Times New Roman" w:cs="Times New Roman"/>
          <w:b/>
          <w:sz w:val="24"/>
          <w:szCs w:val="24"/>
        </w:rPr>
        <w:tab/>
      </w:r>
      <w:r w:rsidRPr="0094675B">
        <w:rPr>
          <w:rFonts w:ascii="Times New Roman" w:hAnsi="Times New Roman" w:cs="Times New Roman"/>
          <w:b/>
          <w:sz w:val="24"/>
          <w:szCs w:val="24"/>
        </w:rPr>
        <w:tab/>
      </w:r>
      <w:r w:rsidRPr="0094675B">
        <w:rPr>
          <w:rFonts w:ascii="Times New Roman" w:hAnsi="Times New Roman" w:cs="Times New Roman"/>
          <w:b/>
          <w:sz w:val="24"/>
          <w:szCs w:val="24"/>
        </w:rPr>
        <w:tab/>
      </w:r>
      <w:r w:rsidRPr="0094675B">
        <w:rPr>
          <w:rFonts w:ascii="Times New Roman" w:hAnsi="Times New Roman" w:cs="Times New Roman"/>
          <w:b/>
          <w:sz w:val="24"/>
          <w:szCs w:val="24"/>
        </w:rPr>
        <w:tab/>
      </w:r>
      <w:r w:rsidRPr="0094675B">
        <w:rPr>
          <w:rFonts w:ascii="Times New Roman" w:hAnsi="Times New Roman" w:cs="Times New Roman"/>
          <w:b/>
          <w:sz w:val="24"/>
          <w:szCs w:val="24"/>
        </w:rPr>
        <w:tab/>
      </w:r>
      <w:r w:rsidRPr="0094675B">
        <w:rPr>
          <w:rFonts w:ascii="Times New Roman" w:hAnsi="Times New Roman" w:cs="Times New Roman"/>
          <w:b/>
          <w:sz w:val="24"/>
          <w:szCs w:val="24"/>
        </w:rPr>
        <w:tab/>
      </w:r>
      <w:r w:rsidRPr="0094675B">
        <w:rPr>
          <w:rFonts w:ascii="Times New Roman" w:hAnsi="Times New Roman" w:cs="Times New Roman"/>
          <w:b/>
          <w:sz w:val="24"/>
          <w:szCs w:val="24"/>
        </w:rPr>
        <w:tab/>
        <w:t xml:space="preserve">       </w:t>
      </w:r>
      <w:r w:rsidR="008C728F">
        <w:rPr>
          <w:rFonts w:ascii="Times New Roman" w:hAnsi="Times New Roman" w:cs="Times New Roman"/>
          <w:sz w:val="24"/>
          <w:szCs w:val="24"/>
        </w:rPr>
        <w:t>19</w:t>
      </w:r>
      <w:r w:rsidR="005A1A0D" w:rsidRPr="0094675B">
        <w:rPr>
          <w:rFonts w:ascii="Times New Roman" w:hAnsi="Times New Roman" w:cs="Times New Roman"/>
          <w:sz w:val="24"/>
          <w:szCs w:val="24"/>
        </w:rPr>
        <w:t>/03/2020</w:t>
      </w:r>
    </w:p>
    <w:p w:rsidR="0035410E" w:rsidRPr="0094675B" w:rsidRDefault="0035410E" w:rsidP="005A1A0D">
      <w:pPr>
        <w:ind w:left="2832" w:firstLine="708"/>
        <w:rPr>
          <w:rFonts w:ascii="Times New Roman" w:hAnsi="Times New Roman" w:cs="Times New Roman"/>
          <w:b/>
          <w:sz w:val="24"/>
          <w:szCs w:val="24"/>
          <w:u w:val="single"/>
        </w:rPr>
      </w:pPr>
    </w:p>
    <w:p w:rsidR="005A1A0D" w:rsidRPr="0094675B" w:rsidRDefault="005A1A0D" w:rsidP="005A1A0D">
      <w:pPr>
        <w:ind w:left="2832" w:firstLine="708"/>
        <w:rPr>
          <w:rFonts w:ascii="Times New Roman" w:hAnsi="Times New Roman" w:cs="Times New Roman"/>
          <w:b/>
          <w:sz w:val="24"/>
          <w:szCs w:val="24"/>
          <w:u w:val="single"/>
        </w:rPr>
      </w:pPr>
      <w:r w:rsidRPr="0094675B">
        <w:rPr>
          <w:rFonts w:ascii="Times New Roman" w:hAnsi="Times New Roman" w:cs="Times New Roman"/>
          <w:b/>
          <w:sz w:val="24"/>
          <w:szCs w:val="24"/>
          <w:u w:val="single"/>
        </w:rPr>
        <w:t>KARAR TUTANAĞI</w:t>
      </w:r>
    </w:p>
    <w:p w:rsidR="005A1A0D" w:rsidRDefault="008C728F" w:rsidP="005A1A0D">
      <w:pPr>
        <w:pStyle w:val="AralkYok"/>
        <w:spacing w:line="276" w:lineRule="auto"/>
        <w:ind w:left="284" w:right="260" w:firstLine="424"/>
        <w:jc w:val="both"/>
        <w:rPr>
          <w:rFonts w:ascii="Times New Roman" w:hAnsi="Times New Roman" w:cs="Times New Roman"/>
        </w:rPr>
      </w:pPr>
      <w:r w:rsidRPr="008C728F">
        <w:rPr>
          <w:rFonts w:ascii="Times New Roman" w:hAnsi="Times New Roman" w:cs="Times New Roman"/>
        </w:rPr>
        <w:t>İl Umumi Hıfzıssıhha Meclisimiz 19/03/2020 Perşembe günü Vali Sinan GÜNER Başkanlığında, aşağıda imzaları bulunan meclis üyeleri katılımı ile olağanüstü toplanarak COVİD-19 (2019-nCoV Hastalığı) görülmesi ve yayılmasına karşı aşağıdaki hususlar karar altına alınmıştır.</w:t>
      </w:r>
    </w:p>
    <w:p w:rsidR="008C728F" w:rsidRDefault="008C728F" w:rsidP="005A1A0D">
      <w:pPr>
        <w:pStyle w:val="AralkYok"/>
        <w:spacing w:line="276" w:lineRule="auto"/>
        <w:ind w:left="284" w:right="260" w:firstLine="424"/>
        <w:jc w:val="both"/>
        <w:rPr>
          <w:rFonts w:ascii="Times New Roman" w:hAnsi="Times New Roman" w:cs="Times New Roman"/>
        </w:rPr>
      </w:pPr>
    </w:p>
    <w:p w:rsidR="008C728F" w:rsidRPr="008C728F" w:rsidRDefault="008C728F" w:rsidP="004F2704">
      <w:pPr>
        <w:pStyle w:val="AralkYok"/>
        <w:numPr>
          <w:ilvl w:val="0"/>
          <w:numId w:val="4"/>
        </w:numPr>
        <w:spacing w:line="276" w:lineRule="auto"/>
        <w:ind w:right="260"/>
        <w:jc w:val="both"/>
        <w:rPr>
          <w:rFonts w:ascii="Times New Roman" w:hAnsi="Times New Roman" w:cs="Times New Roman"/>
        </w:rPr>
      </w:pPr>
      <w:r>
        <w:t>Covid-19) virüsünün yayılmasına engel olmak ve ortaya çıkabilecek olumsuzlukların önüne geçmek maksadıyla cuma günü ve kandil gecesi ilimiz genelinde İl Müftülüğüne bağlı camiler ile kamu kurum ve kuruluşları, Kur ’an kursları, öğrenci yurtları ve cemaat ile namaz kılınan diğer mescitlerin kapatılmasına, diğer günlerde ise isteyen vatandaşlarımızın bireysel olarak ibadetlerini yerine getirebilmeleri maksadıyla görevliler nezaretinde bu yerlerin ibadete açık tutulmasına,</w:t>
      </w:r>
    </w:p>
    <w:p w:rsidR="008C728F" w:rsidRPr="008C728F" w:rsidRDefault="008C728F" w:rsidP="008C728F">
      <w:pPr>
        <w:pStyle w:val="AralkYok"/>
        <w:spacing w:line="276" w:lineRule="auto"/>
        <w:ind w:left="1395" w:right="260"/>
        <w:jc w:val="both"/>
        <w:rPr>
          <w:rFonts w:ascii="Times New Roman" w:hAnsi="Times New Roman" w:cs="Times New Roman"/>
        </w:rPr>
      </w:pPr>
    </w:p>
    <w:p w:rsidR="008C728F" w:rsidRDefault="008C728F" w:rsidP="008C728F">
      <w:pPr>
        <w:pStyle w:val="AralkYok"/>
        <w:numPr>
          <w:ilvl w:val="0"/>
          <w:numId w:val="4"/>
        </w:numPr>
        <w:spacing w:line="276" w:lineRule="auto"/>
        <w:ind w:right="260"/>
        <w:jc w:val="both"/>
        <w:rPr>
          <w:rFonts w:ascii="Times New Roman" w:hAnsi="Times New Roman" w:cs="Times New Roman"/>
        </w:rPr>
      </w:pPr>
      <w:r w:rsidRPr="008C728F">
        <w:rPr>
          <w:rFonts w:ascii="Times New Roman" w:hAnsi="Times New Roman" w:cs="Times New Roman"/>
        </w:rPr>
        <w:t>Vatandaşlarımızın bir arada bulunarak hastalığın bulaşma riskini arttıracağı değerlendirilen hah saha, tenis kortları ve toplu spor faaliyetlerinin yapıldığı diğer alanların kapatılmasına,</w:t>
      </w:r>
    </w:p>
    <w:p w:rsidR="008C728F" w:rsidRDefault="008C728F" w:rsidP="008C728F">
      <w:pPr>
        <w:pStyle w:val="ListeParagraf"/>
        <w:rPr>
          <w:rFonts w:ascii="Times New Roman" w:hAnsi="Times New Roman" w:cs="Times New Roman"/>
        </w:rPr>
      </w:pPr>
    </w:p>
    <w:p w:rsidR="008C728F" w:rsidRDefault="008C728F" w:rsidP="008C728F">
      <w:pPr>
        <w:pStyle w:val="AralkYok"/>
        <w:numPr>
          <w:ilvl w:val="0"/>
          <w:numId w:val="4"/>
        </w:numPr>
        <w:spacing w:line="276" w:lineRule="auto"/>
        <w:ind w:right="260"/>
        <w:jc w:val="both"/>
        <w:rPr>
          <w:rFonts w:ascii="Times New Roman" w:hAnsi="Times New Roman" w:cs="Times New Roman"/>
        </w:rPr>
      </w:pPr>
      <w:r w:rsidRPr="008C728F">
        <w:rPr>
          <w:rFonts w:ascii="Times New Roman" w:hAnsi="Times New Roman" w:cs="Times New Roman"/>
        </w:rPr>
        <w:t>Usulüne göre alınan, ilan ve tebliğ edilen bu kararların uygulanmasında ihmal ve kusuru görülenlerin eylemleri başka bir suç oluşturmuyorsa TCK’nın ilgili maddeleri gereğince cezalandırılmasına,</w:t>
      </w:r>
    </w:p>
    <w:p w:rsidR="008C728F" w:rsidRDefault="008C728F" w:rsidP="008C728F">
      <w:pPr>
        <w:pStyle w:val="ListeParagraf"/>
        <w:rPr>
          <w:rFonts w:ascii="Times New Roman" w:hAnsi="Times New Roman" w:cs="Times New Roman"/>
        </w:rPr>
      </w:pPr>
    </w:p>
    <w:p w:rsidR="0012136D" w:rsidRPr="0094675B" w:rsidRDefault="008C728F" w:rsidP="008C728F">
      <w:pPr>
        <w:pStyle w:val="AralkYok"/>
        <w:numPr>
          <w:ilvl w:val="0"/>
          <w:numId w:val="4"/>
        </w:numPr>
        <w:spacing w:line="276" w:lineRule="auto"/>
        <w:ind w:right="260"/>
        <w:jc w:val="both"/>
        <w:rPr>
          <w:rFonts w:ascii="Times New Roman" w:hAnsi="Times New Roman" w:cs="Times New Roman"/>
        </w:rPr>
      </w:pPr>
      <w:r w:rsidRPr="008C728F">
        <w:rPr>
          <w:rFonts w:ascii="Times New Roman" w:hAnsi="Times New Roman" w:cs="Times New Roman"/>
        </w:rPr>
        <w:t>Alman bu kararların İl Sağlık Müdürlüğü tarafından takip edilmesine oy birliği ile karar verilmiştir.</w:t>
      </w:r>
      <w:r w:rsidR="0012136D">
        <w:rPr>
          <w:rFonts w:ascii="Times New Roman" w:hAnsi="Times New Roman" w:cs="Times New Roman"/>
        </w:rPr>
        <w:t xml:space="preserve"> </w:t>
      </w:r>
    </w:p>
    <w:sectPr w:rsidR="0012136D" w:rsidRPr="0094675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A19F4"/>
    <w:multiLevelType w:val="hybridMultilevel"/>
    <w:tmpl w:val="EAF09A4C"/>
    <w:lvl w:ilvl="0" w:tplc="E3444204">
      <w:start w:val="3"/>
      <w:numFmt w:val="bullet"/>
      <w:lvlText w:val="-"/>
      <w:lvlJc w:val="left"/>
      <w:pPr>
        <w:ind w:left="974" w:hanging="360"/>
      </w:pPr>
      <w:rPr>
        <w:rFonts w:ascii="Times New Roman" w:eastAsiaTheme="minorHAnsi" w:hAnsi="Times New Roman" w:cs="Times New Roman" w:hint="default"/>
      </w:rPr>
    </w:lvl>
    <w:lvl w:ilvl="1" w:tplc="041F0003" w:tentative="1">
      <w:start w:val="1"/>
      <w:numFmt w:val="bullet"/>
      <w:lvlText w:val="o"/>
      <w:lvlJc w:val="left"/>
      <w:pPr>
        <w:ind w:left="1694" w:hanging="360"/>
      </w:pPr>
      <w:rPr>
        <w:rFonts w:ascii="Courier New" w:hAnsi="Courier New" w:cs="Courier New" w:hint="default"/>
      </w:rPr>
    </w:lvl>
    <w:lvl w:ilvl="2" w:tplc="041F0005" w:tentative="1">
      <w:start w:val="1"/>
      <w:numFmt w:val="bullet"/>
      <w:lvlText w:val=""/>
      <w:lvlJc w:val="left"/>
      <w:pPr>
        <w:ind w:left="2414" w:hanging="360"/>
      </w:pPr>
      <w:rPr>
        <w:rFonts w:ascii="Wingdings" w:hAnsi="Wingdings" w:hint="default"/>
      </w:rPr>
    </w:lvl>
    <w:lvl w:ilvl="3" w:tplc="041F0001" w:tentative="1">
      <w:start w:val="1"/>
      <w:numFmt w:val="bullet"/>
      <w:lvlText w:val=""/>
      <w:lvlJc w:val="left"/>
      <w:pPr>
        <w:ind w:left="3134" w:hanging="360"/>
      </w:pPr>
      <w:rPr>
        <w:rFonts w:ascii="Symbol" w:hAnsi="Symbol" w:hint="default"/>
      </w:rPr>
    </w:lvl>
    <w:lvl w:ilvl="4" w:tplc="041F0003" w:tentative="1">
      <w:start w:val="1"/>
      <w:numFmt w:val="bullet"/>
      <w:lvlText w:val="o"/>
      <w:lvlJc w:val="left"/>
      <w:pPr>
        <w:ind w:left="3854" w:hanging="360"/>
      </w:pPr>
      <w:rPr>
        <w:rFonts w:ascii="Courier New" w:hAnsi="Courier New" w:cs="Courier New" w:hint="default"/>
      </w:rPr>
    </w:lvl>
    <w:lvl w:ilvl="5" w:tplc="041F0005" w:tentative="1">
      <w:start w:val="1"/>
      <w:numFmt w:val="bullet"/>
      <w:lvlText w:val=""/>
      <w:lvlJc w:val="left"/>
      <w:pPr>
        <w:ind w:left="4574" w:hanging="360"/>
      </w:pPr>
      <w:rPr>
        <w:rFonts w:ascii="Wingdings" w:hAnsi="Wingdings" w:hint="default"/>
      </w:rPr>
    </w:lvl>
    <w:lvl w:ilvl="6" w:tplc="041F0001" w:tentative="1">
      <w:start w:val="1"/>
      <w:numFmt w:val="bullet"/>
      <w:lvlText w:val=""/>
      <w:lvlJc w:val="left"/>
      <w:pPr>
        <w:ind w:left="5294" w:hanging="360"/>
      </w:pPr>
      <w:rPr>
        <w:rFonts w:ascii="Symbol" w:hAnsi="Symbol" w:hint="default"/>
      </w:rPr>
    </w:lvl>
    <w:lvl w:ilvl="7" w:tplc="041F0003" w:tentative="1">
      <w:start w:val="1"/>
      <w:numFmt w:val="bullet"/>
      <w:lvlText w:val="o"/>
      <w:lvlJc w:val="left"/>
      <w:pPr>
        <w:ind w:left="6014" w:hanging="360"/>
      </w:pPr>
      <w:rPr>
        <w:rFonts w:ascii="Courier New" w:hAnsi="Courier New" w:cs="Courier New" w:hint="default"/>
      </w:rPr>
    </w:lvl>
    <w:lvl w:ilvl="8" w:tplc="041F0005" w:tentative="1">
      <w:start w:val="1"/>
      <w:numFmt w:val="bullet"/>
      <w:lvlText w:val=""/>
      <w:lvlJc w:val="left"/>
      <w:pPr>
        <w:ind w:left="6734" w:hanging="360"/>
      </w:pPr>
      <w:rPr>
        <w:rFonts w:ascii="Wingdings" w:hAnsi="Wingdings" w:hint="default"/>
      </w:rPr>
    </w:lvl>
  </w:abstractNum>
  <w:abstractNum w:abstractNumId="1" w15:restartNumberingAfterBreak="0">
    <w:nsid w:val="14C50023"/>
    <w:multiLevelType w:val="hybridMultilevel"/>
    <w:tmpl w:val="1B54E6FE"/>
    <w:lvl w:ilvl="0" w:tplc="041F000F">
      <w:start w:val="1"/>
      <w:numFmt w:val="decimal"/>
      <w:lvlText w:val="%1."/>
      <w:lvlJc w:val="left"/>
      <w:pPr>
        <w:ind w:left="1395" w:hanging="360"/>
      </w:pPr>
    </w:lvl>
    <w:lvl w:ilvl="1" w:tplc="041F0019" w:tentative="1">
      <w:start w:val="1"/>
      <w:numFmt w:val="lowerLetter"/>
      <w:lvlText w:val="%2."/>
      <w:lvlJc w:val="left"/>
      <w:pPr>
        <w:ind w:left="2115" w:hanging="360"/>
      </w:pPr>
    </w:lvl>
    <w:lvl w:ilvl="2" w:tplc="041F001B" w:tentative="1">
      <w:start w:val="1"/>
      <w:numFmt w:val="lowerRoman"/>
      <w:lvlText w:val="%3."/>
      <w:lvlJc w:val="right"/>
      <w:pPr>
        <w:ind w:left="2835" w:hanging="180"/>
      </w:pPr>
    </w:lvl>
    <w:lvl w:ilvl="3" w:tplc="041F000F" w:tentative="1">
      <w:start w:val="1"/>
      <w:numFmt w:val="decimal"/>
      <w:lvlText w:val="%4."/>
      <w:lvlJc w:val="left"/>
      <w:pPr>
        <w:ind w:left="3555" w:hanging="360"/>
      </w:pPr>
    </w:lvl>
    <w:lvl w:ilvl="4" w:tplc="041F0019" w:tentative="1">
      <w:start w:val="1"/>
      <w:numFmt w:val="lowerLetter"/>
      <w:lvlText w:val="%5."/>
      <w:lvlJc w:val="left"/>
      <w:pPr>
        <w:ind w:left="4275" w:hanging="360"/>
      </w:pPr>
    </w:lvl>
    <w:lvl w:ilvl="5" w:tplc="041F001B" w:tentative="1">
      <w:start w:val="1"/>
      <w:numFmt w:val="lowerRoman"/>
      <w:lvlText w:val="%6."/>
      <w:lvlJc w:val="right"/>
      <w:pPr>
        <w:ind w:left="4995" w:hanging="180"/>
      </w:pPr>
    </w:lvl>
    <w:lvl w:ilvl="6" w:tplc="041F000F" w:tentative="1">
      <w:start w:val="1"/>
      <w:numFmt w:val="decimal"/>
      <w:lvlText w:val="%7."/>
      <w:lvlJc w:val="left"/>
      <w:pPr>
        <w:ind w:left="5715" w:hanging="360"/>
      </w:pPr>
    </w:lvl>
    <w:lvl w:ilvl="7" w:tplc="041F0019" w:tentative="1">
      <w:start w:val="1"/>
      <w:numFmt w:val="lowerLetter"/>
      <w:lvlText w:val="%8."/>
      <w:lvlJc w:val="left"/>
      <w:pPr>
        <w:ind w:left="6435" w:hanging="360"/>
      </w:pPr>
    </w:lvl>
    <w:lvl w:ilvl="8" w:tplc="041F001B" w:tentative="1">
      <w:start w:val="1"/>
      <w:numFmt w:val="lowerRoman"/>
      <w:lvlText w:val="%9."/>
      <w:lvlJc w:val="right"/>
      <w:pPr>
        <w:ind w:left="7155" w:hanging="180"/>
      </w:pPr>
    </w:lvl>
  </w:abstractNum>
  <w:abstractNum w:abstractNumId="2" w15:restartNumberingAfterBreak="0">
    <w:nsid w:val="4DE34F86"/>
    <w:multiLevelType w:val="hybridMultilevel"/>
    <w:tmpl w:val="6DF6F1B0"/>
    <w:lvl w:ilvl="0" w:tplc="0276C2FA">
      <w:start w:val="1"/>
      <w:numFmt w:val="decimal"/>
      <w:lvlText w:val="%1-"/>
      <w:lvlJc w:val="left"/>
      <w:pPr>
        <w:ind w:left="1428" w:hanging="720"/>
      </w:pPr>
      <w:rPr>
        <w:color w:val="auto"/>
      </w:rPr>
    </w:lvl>
    <w:lvl w:ilvl="1" w:tplc="041F0019">
      <w:start w:val="1"/>
      <w:numFmt w:val="lowerLetter"/>
      <w:lvlText w:val="%2."/>
      <w:lvlJc w:val="left"/>
      <w:pPr>
        <w:ind w:left="1788" w:hanging="360"/>
      </w:pPr>
    </w:lvl>
    <w:lvl w:ilvl="2" w:tplc="041F001B">
      <w:start w:val="1"/>
      <w:numFmt w:val="lowerRoman"/>
      <w:lvlText w:val="%3."/>
      <w:lvlJc w:val="right"/>
      <w:pPr>
        <w:ind w:left="2508" w:hanging="180"/>
      </w:pPr>
    </w:lvl>
    <w:lvl w:ilvl="3" w:tplc="041F000F">
      <w:start w:val="1"/>
      <w:numFmt w:val="decimal"/>
      <w:lvlText w:val="%4."/>
      <w:lvlJc w:val="left"/>
      <w:pPr>
        <w:ind w:left="3228" w:hanging="360"/>
      </w:pPr>
    </w:lvl>
    <w:lvl w:ilvl="4" w:tplc="041F0019">
      <w:start w:val="1"/>
      <w:numFmt w:val="lowerLetter"/>
      <w:lvlText w:val="%5."/>
      <w:lvlJc w:val="left"/>
      <w:pPr>
        <w:ind w:left="3948" w:hanging="360"/>
      </w:pPr>
    </w:lvl>
    <w:lvl w:ilvl="5" w:tplc="041F001B">
      <w:start w:val="1"/>
      <w:numFmt w:val="lowerRoman"/>
      <w:lvlText w:val="%6."/>
      <w:lvlJc w:val="right"/>
      <w:pPr>
        <w:ind w:left="4668" w:hanging="180"/>
      </w:pPr>
    </w:lvl>
    <w:lvl w:ilvl="6" w:tplc="041F000F">
      <w:start w:val="1"/>
      <w:numFmt w:val="decimal"/>
      <w:lvlText w:val="%7."/>
      <w:lvlJc w:val="left"/>
      <w:pPr>
        <w:ind w:left="5388" w:hanging="360"/>
      </w:pPr>
    </w:lvl>
    <w:lvl w:ilvl="7" w:tplc="041F0019">
      <w:start w:val="1"/>
      <w:numFmt w:val="lowerLetter"/>
      <w:lvlText w:val="%8."/>
      <w:lvlJc w:val="left"/>
      <w:pPr>
        <w:ind w:left="6108" w:hanging="360"/>
      </w:pPr>
    </w:lvl>
    <w:lvl w:ilvl="8" w:tplc="041F001B">
      <w:start w:val="1"/>
      <w:numFmt w:val="lowerRoman"/>
      <w:lvlText w:val="%9."/>
      <w:lvlJc w:val="right"/>
      <w:pPr>
        <w:ind w:left="6828"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181"/>
    <w:rsid w:val="0012136D"/>
    <w:rsid w:val="001D3205"/>
    <w:rsid w:val="001E17B8"/>
    <w:rsid w:val="002B3A78"/>
    <w:rsid w:val="0030515A"/>
    <w:rsid w:val="0035410E"/>
    <w:rsid w:val="003A6408"/>
    <w:rsid w:val="00471F78"/>
    <w:rsid w:val="004F2704"/>
    <w:rsid w:val="005A1A0D"/>
    <w:rsid w:val="006620A4"/>
    <w:rsid w:val="006E7C6E"/>
    <w:rsid w:val="006F5411"/>
    <w:rsid w:val="00720F81"/>
    <w:rsid w:val="007D1310"/>
    <w:rsid w:val="007D74A9"/>
    <w:rsid w:val="007F01C4"/>
    <w:rsid w:val="00853736"/>
    <w:rsid w:val="008C728F"/>
    <w:rsid w:val="0094675B"/>
    <w:rsid w:val="009C0034"/>
    <w:rsid w:val="009E6BE7"/>
    <w:rsid w:val="00A33FB3"/>
    <w:rsid w:val="00B05422"/>
    <w:rsid w:val="00B436EA"/>
    <w:rsid w:val="00B86422"/>
    <w:rsid w:val="00C63279"/>
    <w:rsid w:val="00C661A2"/>
    <w:rsid w:val="00CA7181"/>
    <w:rsid w:val="00D102DA"/>
    <w:rsid w:val="00E357DA"/>
    <w:rsid w:val="00E67443"/>
    <w:rsid w:val="00EA51DF"/>
    <w:rsid w:val="00FD538E"/>
    <w:rsid w:val="00FF075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DE1AEE-AD8D-42ED-9B92-95FD57450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1A0D"/>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5A1A0D"/>
    <w:pPr>
      <w:spacing w:after="0" w:line="240" w:lineRule="auto"/>
    </w:pPr>
  </w:style>
  <w:style w:type="paragraph" w:styleId="ListeParagraf">
    <w:name w:val="List Paragraph"/>
    <w:basedOn w:val="Normal"/>
    <w:uiPriority w:val="34"/>
    <w:qFormat/>
    <w:rsid w:val="005A1A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0672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3A8B93-8469-401B-A92F-C04329EACA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204</Words>
  <Characters>1169</Characters>
  <Application>Microsoft Office Word</Application>
  <DocSecurity>4</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Abdullah AKDAŞ</dc:creator>
  <cp:keywords/>
  <dc:description/>
  <cp:lastModifiedBy>OMER FARUK GOK</cp:lastModifiedBy>
  <cp:revision>2</cp:revision>
  <dcterms:created xsi:type="dcterms:W3CDTF">2021-09-01T10:45:00Z</dcterms:created>
  <dcterms:modified xsi:type="dcterms:W3CDTF">2021-09-01T10:45:00Z</dcterms:modified>
</cp:coreProperties>
</file>